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0D" w:rsidRDefault="00DD2C0D"/>
    <w:p w:rsidR="00F30CAA" w:rsidRPr="00F30CAA" w:rsidRDefault="00F30CAA">
      <w:pPr>
        <w:rPr>
          <w:sz w:val="24"/>
        </w:rPr>
      </w:pPr>
    </w:p>
    <w:p w:rsidR="00F30CAA" w:rsidRPr="00F30CAA" w:rsidRDefault="00F30CAA" w:rsidP="00F30CAA">
      <w:pPr>
        <w:pStyle w:val="1"/>
        <w:jc w:val="center"/>
        <w:rPr>
          <w:rFonts w:ascii="Times New Roman" w:hAnsi="Times New Roman"/>
          <w:b/>
          <w:sz w:val="28"/>
          <w:szCs w:val="26"/>
        </w:rPr>
      </w:pPr>
      <w:r w:rsidRPr="00F30CAA">
        <w:rPr>
          <w:rFonts w:ascii="Times New Roman" w:hAnsi="Times New Roman"/>
          <w:b/>
          <w:sz w:val="28"/>
          <w:szCs w:val="26"/>
        </w:rPr>
        <w:t xml:space="preserve">Муниципальное казенное общеобразовательное учреждение </w:t>
      </w:r>
    </w:p>
    <w:p w:rsidR="00F30CAA" w:rsidRPr="00F30CAA" w:rsidRDefault="00F30CAA" w:rsidP="00F30CAA">
      <w:pPr>
        <w:pStyle w:val="1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F30CAA">
        <w:rPr>
          <w:rFonts w:ascii="Times New Roman" w:hAnsi="Times New Roman"/>
          <w:b/>
          <w:sz w:val="28"/>
          <w:szCs w:val="26"/>
        </w:rPr>
        <w:t>Шелеховского</w:t>
      </w:r>
      <w:proofErr w:type="spellEnd"/>
      <w:r w:rsidRPr="00F30CAA">
        <w:rPr>
          <w:rFonts w:ascii="Times New Roman" w:hAnsi="Times New Roman"/>
          <w:b/>
          <w:sz w:val="28"/>
          <w:szCs w:val="26"/>
        </w:rPr>
        <w:t xml:space="preserve"> района</w:t>
      </w:r>
    </w:p>
    <w:p w:rsidR="00F30CAA" w:rsidRPr="00F30CAA" w:rsidRDefault="00F30CAA" w:rsidP="00F30CAA">
      <w:pPr>
        <w:pStyle w:val="1"/>
        <w:jc w:val="center"/>
        <w:rPr>
          <w:rFonts w:ascii="Times New Roman" w:hAnsi="Times New Roman"/>
          <w:b/>
          <w:sz w:val="28"/>
          <w:szCs w:val="26"/>
        </w:rPr>
      </w:pPr>
      <w:r w:rsidRPr="00F30CAA">
        <w:rPr>
          <w:rFonts w:ascii="Times New Roman" w:hAnsi="Times New Roman"/>
          <w:b/>
          <w:sz w:val="28"/>
          <w:szCs w:val="26"/>
        </w:rPr>
        <w:t>«Средняя общеобразовательная школа №9»</w:t>
      </w:r>
    </w:p>
    <w:p w:rsidR="00F30CAA" w:rsidRPr="00F30CAA" w:rsidRDefault="00F30CAA" w:rsidP="00F30CAA">
      <w:pPr>
        <w:pStyle w:val="1"/>
        <w:jc w:val="center"/>
        <w:rPr>
          <w:rFonts w:ascii="Times New Roman" w:hAnsi="Times New Roman"/>
          <w:b/>
          <w:sz w:val="28"/>
          <w:szCs w:val="26"/>
        </w:rPr>
      </w:pPr>
      <w:r w:rsidRPr="00F30CAA">
        <w:rPr>
          <w:rFonts w:ascii="Times New Roman" w:hAnsi="Times New Roman"/>
          <w:b/>
          <w:sz w:val="28"/>
          <w:szCs w:val="26"/>
        </w:rPr>
        <w:t>_________________</w:t>
      </w:r>
      <w:proofErr w:type="gramStart"/>
      <w:r w:rsidRPr="00F30CAA">
        <w:rPr>
          <w:rFonts w:ascii="Times New Roman" w:hAnsi="Times New Roman"/>
          <w:b/>
          <w:sz w:val="28"/>
          <w:szCs w:val="26"/>
        </w:rPr>
        <w:t>_</w:t>
      </w:r>
      <w:r w:rsidRPr="00F30CAA">
        <w:rPr>
          <w:rFonts w:ascii="Times New Roman" w:hAnsi="Times New Roman"/>
          <w:b/>
          <w:sz w:val="28"/>
          <w:szCs w:val="26"/>
        </w:rPr>
        <w:t>(</w:t>
      </w:r>
      <w:proofErr w:type="gramEnd"/>
      <w:r w:rsidRPr="00F30CAA">
        <w:rPr>
          <w:rFonts w:ascii="Times New Roman" w:hAnsi="Times New Roman"/>
          <w:b/>
          <w:sz w:val="28"/>
          <w:szCs w:val="26"/>
          <w:u w:val="single"/>
        </w:rPr>
        <w:t>МКОУ ШР «СОШ № 9»</w:t>
      </w:r>
      <w:r w:rsidRPr="00F30CAA">
        <w:rPr>
          <w:rFonts w:ascii="Times New Roman" w:hAnsi="Times New Roman"/>
          <w:b/>
          <w:sz w:val="28"/>
          <w:szCs w:val="26"/>
        </w:rPr>
        <w:t xml:space="preserve">____________________ </w:t>
      </w:r>
    </w:p>
    <w:p w:rsidR="00F30CAA" w:rsidRPr="00F30CAA" w:rsidRDefault="00F30CAA">
      <w:pPr>
        <w:rPr>
          <w:sz w:val="24"/>
        </w:rPr>
      </w:pPr>
    </w:p>
    <w:p w:rsidR="00F30CAA" w:rsidRPr="00F30CAA" w:rsidRDefault="00F30CAA">
      <w:pPr>
        <w:rPr>
          <w:sz w:val="24"/>
        </w:rPr>
      </w:pPr>
    </w:p>
    <w:p w:rsidR="00F30CAA" w:rsidRDefault="00F30CAA"/>
    <w:p w:rsidR="00F30CAA" w:rsidRDefault="00F30CAA"/>
    <w:p w:rsidR="00F30CAA" w:rsidRDefault="00F30CAA" w:rsidP="00F30CAA">
      <w:pPr>
        <w:rPr>
          <w:rFonts w:ascii="Times New Roman" w:hAnsi="Times New Roman" w:cs="Times New Roman"/>
          <w:sz w:val="28"/>
          <w:szCs w:val="28"/>
        </w:rPr>
      </w:pPr>
    </w:p>
    <w:p w:rsidR="00F30CAA" w:rsidRDefault="00F30CAA" w:rsidP="00F30C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30CAA" w:rsidRDefault="00F30CAA" w:rsidP="00F30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семинар на тему:</w:t>
      </w:r>
    </w:p>
    <w:p w:rsidR="00000000" w:rsidRPr="00F30CAA" w:rsidRDefault="006C1B49" w:rsidP="00F30C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0CAA">
        <w:rPr>
          <w:rFonts w:ascii="Times New Roman" w:hAnsi="Times New Roman" w:cs="Times New Roman"/>
          <w:sz w:val="28"/>
          <w:szCs w:val="28"/>
        </w:rPr>
        <w:t>Допсихологическая</w:t>
      </w:r>
      <w:proofErr w:type="spellEnd"/>
      <w:r w:rsidRPr="00F30CAA">
        <w:rPr>
          <w:rFonts w:ascii="Times New Roman" w:hAnsi="Times New Roman" w:cs="Times New Roman"/>
          <w:sz w:val="28"/>
          <w:szCs w:val="28"/>
        </w:rPr>
        <w:t xml:space="preserve"> и кризисная психологическая помощь </w:t>
      </w:r>
      <w:r w:rsidR="00F30CAA" w:rsidRPr="00F30CAA">
        <w:rPr>
          <w:rFonts w:ascii="Times New Roman" w:hAnsi="Times New Roman" w:cs="Times New Roman"/>
          <w:sz w:val="28"/>
          <w:szCs w:val="28"/>
        </w:rPr>
        <w:br/>
      </w:r>
      <w:r w:rsidRPr="00F30CAA">
        <w:rPr>
          <w:rFonts w:ascii="Times New Roman" w:hAnsi="Times New Roman" w:cs="Times New Roman"/>
          <w:sz w:val="28"/>
          <w:szCs w:val="28"/>
        </w:rPr>
        <w:t>лицам в кризисном состоянии.</w:t>
      </w:r>
    </w:p>
    <w:p w:rsidR="00F30CAA" w:rsidRDefault="00F30CAA"/>
    <w:p w:rsidR="00F30CAA" w:rsidRDefault="00F30CAA"/>
    <w:p w:rsidR="00F30CAA" w:rsidRDefault="00F30CAA"/>
    <w:p w:rsidR="00F30CAA" w:rsidRDefault="00F30CAA"/>
    <w:p w:rsidR="00F30CAA" w:rsidRDefault="00F30CAA"/>
    <w:p w:rsidR="00F30CAA" w:rsidRDefault="00F30CAA"/>
    <w:p w:rsidR="00F30CAA" w:rsidRDefault="00F30CAA"/>
    <w:p w:rsidR="00F30CAA" w:rsidRDefault="00F30CAA"/>
    <w:p w:rsidR="00F30CAA" w:rsidRDefault="00F30CAA">
      <w:bookmarkStart w:id="0" w:name="_GoBack"/>
      <w:bookmarkEnd w:id="0"/>
    </w:p>
    <w:p w:rsidR="00F30CAA" w:rsidRDefault="00F30CAA"/>
    <w:p w:rsidR="00F30CAA" w:rsidRDefault="00F30CAA"/>
    <w:p w:rsidR="00F30CAA" w:rsidRDefault="00F30CAA"/>
    <w:p w:rsidR="00F30CAA" w:rsidRDefault="00F30CAA"/>
    <w:p w:rsidR="00F30CAA" w:rsidRPr="00F30CAA" w:rsidRDefault="00F30CAA">
      <w:pPr>
        <w:rPr>
          <w:rFonts w:ascii="Times New Roman" w:hAnsi="Times New Roman" w:cs="Times New Roman"/>
          <w:sz w:val="24"/>
        </w:rPr>
      </w:pPr>
    </w:p>
    <w:p w:rsidR="00F30CAA" w:rsidRDefault="00F30CAA">
      <w:pPr>
        <w:rPr>
          <w:rFonts w:ascii="Times New Roman" w:hAnsi="Times New Roman" w:cs="Times New Roman"/>
          <w:sz w:val="24"/>
        </w:rPr>
      </w:pPr>
      <w:r w:rsidRPr="00F30CAA">
        <w:rPr>
          <w:rFonts w:ascii="Times New Roman" w:hAnsi="Times New Roman" w:cs="Times New Roman"/>
          <w:sz w:val="24"/>
        </w:rPr>
        <w:t xml:space="preserve">Педагог-психолог                                                                                                                  </w:t>
      </w:r>
      <w:proofErr w:type="spellStart"/>
      <w:r w:rsidRPr="00F30CAA">
        <w:rPr>
          <w:rFonts w:ascii="Times New Roman" w:hAnsi="Times New Roman" w:cs="Times New Roman"/>
          <w:sz w:val="24"/>
        </w:rPr>
        <w:t>Турымов</w:t>
      </w:r>
      <w:proofErr w:type="spellEnd"/>
      <w:r w:rsidRPr="00F30CAA">
        <w:rPr>
          <w:rFonts w:ascii="Times New Roman" w:hAnsi="Times New Roman" w:cs="Times New Roman"/>
          <w:sz w:val="24"/>
        </w:rPr>
        <w:t xml:space="preserve"> Д.А.</w:t>
      </w:r>
    </w:p>
    <w:p w:rsidR="00F30CAA" w:rsidRDefault="00F30CAA">
      <w:pPr>
        <w:rPr>
          <w:rFonts w:ascii="Times New Roman" w:hAnsi="Times New Roman" w:cs="Times New Roman"/>
          <w:sz w:val="24"/>
        </w:rPr>
      </w:pPr>
    </w:p>
    <w:p w:rsidR="00F30CAA" w:rsidRDefault="00F30CAA">
      <w:pPr>
        <w:rPr>
          <w:rFonts w:ascii="Times New Roman" w:hAnsi="Times New Roman" w:cs="Times New Roman"/>
          <w:sz w:val="24"/>
        </w:rPr>
      </w:pPr>
    </w:p>
    <w:p w:rsidR="00F30CAA" w:rsidRPr="00F30CAA" w:rsidRDefault="00F30CAA" w:rsidP="00F30CA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0CAA">
        <w:rPr>
          <w:rFonts w:ascii="Times New Roman" w:hAnsi="Times New Roman" w:cs="Times New Roman"/>
          <w:b/>
          <w:sz w:val="28"/>
          <w:u w:val="single"/>
        </w:rPr>
        <w:lastRenderedPageBreak/>
        <w:t>Программа проведения</w:t>
      </w:r>
    </w:p>
    <w:p w:rsidR="00000000" w:rsidRPr="00F30CAA" w:rsidRDefault="006C1B49" w:rsidP="00F30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F30CAA">
        <w:rPr>
          <w:rFonts w:ascii="Times New Roman" w:hAnsi="Times New Roman" w:cs="Times New Roman"/>
          <w:sz w:val="28"/>
        </w:rPr>
        <w:t>Допсихологическая</w:t>
      </w:r>
      <w:proofErr w:type="spellEnd"/>
      <w:r w:rsidRPr="00F30CAA">
        <w:rPr>
          <w:rFonts w:ascii="Times New Roman" w:hAnsi="Times New Roman" w:cs="Times New Roman"/>
          <w:sz w:val="28"/>
        </w:rPr>
        <w:t xml:space="preserve"> и кризисная психологическая помощь лицам в кризисном состо</w:t>
      </w:r>
      <w:r w:rsidRPr="00F30CAA">
        <w:rPr>
          <w:rFonts w:ascii="Times New Roman" w:hAnsi="Times New Roman" w:cs="Times New Roman"/>
          <w:sz w:val="28"/>
        </w:rPr>
        <w:t>янии.</w:t>
      </w:r>
    </w:p>
    <w:p w:rsidR="00F30CAA" w:rsidRPr="00F30CAA" w:rsidRDefault="00F30CAA" w:rsidP="00F30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>Практическая составляющая в виде тренингов, упражнений и техник</w:t>
      </w:r>
      <w:r>
        <w:rPr>
          <w:rFonts w:ascii="Times New Roman" w:hAnsi="Times New Roman" w:cs="Times New Roman"/>
          <w:sz w:val="28"/>
        </w:rPr>
        <w:t>.</w:t>
      </w:r>
    </w:p>
    <w:p w:rsidR="00F30CAA" w:rsidRPr="00F30CAA" w:rsidRDefault="00F30CAA" w:rsidP="00F30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>Эмоции и психологическая поддержка в данном направлении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</w:p>
    <w:p w:rsidR="00F30CAA" w:rsidRPr="00F30CAA" w:rsidRDefault="00F30CAA" w:rsidP="00F30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CAA">
        <w:rPr>
          <w:rFonts w:ascii="Times New Roman" w:hAnsi="Times New Roman" w:cs="Times New Roman"/>
          <w:sz w:val="28"/>
          <w:szCs w:val="28"/>
        </w:rPr>
        <w:t xml:space="preserve">Цель: донести до педагогического состава особенности </w:t>
      </w:r>
      <w:r w:rsidRPr="00F30CAA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0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помощи</w:t>
      </w:r>
      <w:r w:rsidRPr="00F30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 этапах эмоционального состояния, как справляться с тревогой, истерикой и страхом,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проявить инициативы при обмене </w:t>
      </w:r>
      <w:r w:rsidRPr="00F30CA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специальными техниками.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Pr="00F30CAA" w:rsidRDefault="00F30CAA" w:rsidP="00F30CAA">
      <w:p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b/>
          <w:bCs/>
          <w:sz w:val="28"/>
        </w:rPr>
        <w:lastRenderedPageBreak/>
        <w:t xml:space="preserve">Экстренная </w:t>
      </w:r>
      <w:proofErr w:type="spellStart"/>
      <w:r w:rsidRPr="00F30CAA">
        <w:rPr>
          <w:rFonts w:ascii="Times New Roman" w:hAnsi="Times New Roman" w:cs="Times New Roman"/>
          <w:b/>
          <w:bCs/>
          <w:sz w:val="28"/>
        </w:rPr>
        <w:t>допсихологическая</w:t>
      </w:r>
      <w:proofErr w:type="spellEnd"/>
      <w:r w:rsidRPr="00F30CAA">
        <w:rPr>
          <w:rFonts w:ascii="Times New Roman" w:hAnsi="Times New Roman" w:cs="Times New Roman"/>
          <w:b/>
          <w:bCs/>
          <w:sz w:val="28"/>
        </w:rPr>
        <w:t xml:space="preserve"> помощь </w:t>
      </w:r>
      <w:r w:rsidRPr="00F30CAA">
        <w:rPr>
          <w:rFonts w:ascii="Times New Roman" w:hAnsi="Times New Roman" w:cs="Times New Roman"/>
          <w:sz w:val="28"/>
        </w:rPr>
        <w:t>– это система приемов, которая позволяет людям, не обладающим психологическим образованием, помочь себе и окружающим, оказавшись в экстремальной ситуации, справиться с психологическими реакциями, возникшими в связи с этим кризисом или катастрофой.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>Человек, оказавшись в чрезвычайной ситуации, переживает сильное эмоциональное потрясение, ведь его привычная «нормальная» жизнь в одно мгновение изменилась.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drawing>
          <wp:inline distT="0" distB="0" distL="0" distR="0" wp14:anchorId="490E64B5" wp14:editId="24CAC887">
            <wp:extent cx="5940425" cy="2727960"/>
            <wp:effectExtent l="19050" t="19050" r="22225" b="1524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l="18909" t="25099" r="2969" b="9375"/>
                    <a:stretch/>
                  </pic:blipFill>
                  <pic:spPr>
                    <a:xfrm>
                      <a:off x="0" y="0"/>
                      <a:ext cx="5940425" cy="272796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Pr="00F30CAA" w:rsidRDefault="00F30CAA" w:rsidP="00F30CAA">
      <w:pPr>
        <w:rPr>
          <w:rFonts w:ascii="Times New Roman" w:hAnsi="Times New Roman" w:cs="Times New Roman"/>
          <w:i/>
          <w:iCs/>
          <w:sz w:val="28"/>
          <w:u w:val="single"/>
        </w:rPr>
      </w:pPr>
      <w:r w:rsidRPr="00F30CAA">
        <w:rPr>
          <w:rFonts w:ascii="Times New Roman" w:hAnsi="Times New Roman" w:cs="Times New Roman"/>
          <w:b/>
          <w:bCs/>
          <w:sz w:val="28"/>
          <w:u w:val="single"/>
        </w:rPr>
        <w:t xml:space="preserve">Упражнение «1+1 </w:t>
      </w:r>
      <w:proofErr w:type="gramStart"/>
      <w:r w:rsidRPr="00F30CAA">
        <w:rPr>
          <w:rFonts w:ascii="Times New Roman" w:hAnsi="Times New Roman" w:cs="Times New Roman"/>
          <w:b/>
          <w:bCs/>
          <w:sz w:val="28"/>
          <w:u w:val="single"/>
        </w:rPr>
        <w:t>= ?</w:t>
      </w:r>
      <w:proofErr w:type="gramEnd"/>
      <w:r w:rsidRPr="00F30CAA">
        <w:rPr>
          <w:rFonts w:ascii="Times New Roman" w:hAnsi="Times New Roman" w:cs="Times New Roman"/>
          <w:b/>
          <w:bCs/>
          <w:sz w:val="28"/>
          <w:u w:val="single"/>
        </w:rPr>
        <w:t xml:space="preserve">» </w:t>
      </w:r>
      <w:r w:rsidRPr="00F30CAA">
        <w:rPr>
          <w:rFonts w:ascii="Times New Roman" w:hAnsi="Times New Roman" w:cs="Times New Roman"/>
          <w:i/>
          <w:iCs/>
          <w:sz w:val="28"/>
          <w:u w:val="single"/>
        </w:rPr>
        <w:t>(3 минут)</w:t>
      </w:r>
    </w:p>
    <w:p w:rsidR="00F30CAA" w:rsidRPr="00F30CAA" w:rsidRDefault="00F30CAA" w:rsidP="00F30CAA">
      <w:p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i/>
          <w:iCs/>
          <w:sz w:val="28"/>
        </w:rPr>
        <w:t>Инструкция:</w:t>
      </w:r>
    </w:p>
    <w:p w:rsidR="00F30CAA" w:rsidRPr="00F30CAA" w:rsidRDefault="00F30CAA" w:rsidP="00F30CAA">
      <w:pPr>
        <w:jc w:val="both"/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>Индивидуально каждому участнику предлагается за 1 минуты составить перечень возможностей использования скрепки (результаты работы подводятся по самому большому списку, который зачитывается аудитории).</w:t>
      </w:r>
    </w:p>
    <w:p w:rsidR="00F30CAA" w:rsidRPr="00F30CAA" w:rsidRDefault="00F30CAA" w:rsidP="00F30CAA">
      <w:pPr>
        <w:jc w:val="both"/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 xml:space="preserve">Работа в </w:t>
      </w:r>
      <w:proofErr w:type="spellStart"/>
      <w:r w:rsidRPr="00F30CAA">
        <w:rPr>
          <w:rFonts w:ascii="Times New Roman" w:hAnsi="Times New Roman" w:cs="Times New Roman"/>
          <w:sz w:val="28"/>
        </w:rPr>
        <w:t>микрогруппах</w:t>
      </w:r>
      <w:proofErr w:type="spellEnd"/>
      <w:r w:rsidRPr="00F30CAA">
        <w:rPr>
          <w:rFonts w:ascii="Times New Roman" w:hAnsi="Times New Roman" w:cs="Times New Roman"/>
          <w:sz w:val="28"/>
        </w:rPr>
        <w:t xml:space="preserve">: за 1 минуту составить перечень возможностей использования скрепки. </w:t>
      </w:r>
    </w:p>
    <w:p w:rsidR="00F30CAA" w:rsidRDefault="00F30CAA" w:rsidP="00F30CAA">
      <w:pPr>
        <w:jc w:val="both"/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i/>
          <w:iCs/>
          <w:sz w:val="28"/>
        </w:rPr>
        <w:t xml:space="preserve">Спикер </w:t>
      </w:r>
      <w:proofErr w:type="spellStart"/>
      <w:r w:rsidRPr="00F30CAA">
        <w:rPr>
          <w:rFonts w:ascii="Times New Roman" w:hAnsi="Times New Roman" w:cs="Times New Roman"/>
          <w:i/>
          <w:iCs/>
          <w:sz w:val="28"/>
        </w:rPr>
        <w:t>микрогруппы</w:t>
      </w:r>
      <w:proofErr w:type="spellEnd"/>
      <w:r w:rsidRPr="00F30CAA">
        <w:rPr>
          <w:rFonts w:ascii="Times New Roman" w:hAnsi="Times New Roman" w:cs="Times New Roman"/>
          <w:i/>
          <w:iCs/>
          <w:sz w:val="28"/>
        </w:rPr>
        <w:t>, у которой список оказался самый большой, зачитывает способы применения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Мини лекция об аспектах и особенностях при </w:t>
      </w:r>
      <w:r w:rsidR="006C1B49">
        <w:rPr>
          <w:rFonts w:ascii="Times New Roman" w:hAnsi="Times New Roman" w:cs="Times New Roman"/>
          <w:sz w:val="28"/>
        </w:rPr>
        <w:t>контакте с ребенком в данном</w:t>
      </w:r>
      <w:r>
        <w:rPr>
          <w:rFonts w:ascii="Times New Roman" w:hAnsi="Times New Roman" w:cs="Times New Roman"/>
          <w:sz w:val="28"/>
        </w:rPr>
        <w:t xml:space="preserve"> вопросе:</w:t>
      </w:r>
    </w:p>
    <w:p w:rsidR="00000000" w:rsidRPr="00F30CAA" w:rsidRDefault="006C1B49" w:rsidP="00F30C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 xml:space="preserve">Не пытайтесь помочь ребенку/подростку, если не уверены в своей безопасности. </w:t>
      </w:r>
    </w:p>
    <w:p w:rsidR="00000000" w:rsidRPr="00F30CAA" w:rsidRDefault="006C1B49" w:rsidP="00F30C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 xml:space="preserve">Не переоценивайте собственные способности и при необходимости обращайтесь за помощью к профильным специалистам. </w:t>
      </w:r>
    </w:p>
    <w:p w:rsidR="00000000" w:rsidRDefault="006C1B49" w:rsidP="00F30CAA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30CAA">
        <w:rPr>
          <w:rFonts w:ascii="Times New Roman" w:hAnsi="Times New Roman" w:cs="Times New Roman"/>
          <w:sz w:val="28"/>
        </w:rPr>
        <w:t>Если вы чувствуете, что не готовы оказать несовершеннолетнему помощь, вам страшно, неприятно разговаривать с обучающимся, не делайте этого. Знайте, это нормальная реакция, и вы имеете на нее прав</w:t>
      </w:r>
      <w:r w:rsidRPr="00F30CAA">
        <w:rPr>
          <w:rFonts w:ascii="Times New Roman" w:hAnsi="Times New Roman" w:cs="Times New Roman"/>
          <w:sz w:val="28"/>
        </w:rPr>
        <w:t>о. Ребенок всегда чувствует неискренность по позе, жестам, интонациям, и попытка помочь через силу все равно будет неэффективной.</w:t>
      </w:r>
    </w:p>
    <w:p w:rsidR="006C1B49" w:rsidRDefault="006C1B49" w:rsidP="006C1B49">
      <w:pPr>
        <w:rPr>
          <w:rFonts w:ascii="Times New Roman" w:hAnsi="Times New Roman" w:cs="Times New Roman"/>
          <w:sz w:val="28"/>
        </w:rPr>
      </w:pPr>
    </w:p>
    <w:p w:rsidR="006C1B49" w:rsidRDefault="006C1B49" w:rsidP="006C1B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Методики и техники, проработка с педагогами определенных сценариев и ситуаций.</w:t>
      </w:r>
    </w:p>
    <w:p w:rsidR="006C1B49" w:rsidRDefault="006C1B49" w:rsidP="006C1B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ТРЕВОГА – отрицательно окрашенная эмоция, выражающая ощущение неопределённости, ожидание отрицательных событий, трудноопределимые предчувствия </w:t>
      </w:r>
    </w:p>
    <w:p w:rsidR="006C1B49" w:rsidRPr="00F30CAA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drawing>
          <wp:inline distT="0" distB="0" distL="0" distR="0" wp14:anchorId="0A8C9664" wp14:editId="48E7C4B8">
            <wp:extent cx="5940425" cy="2056765"/>
            <wp:effectExtent l="19050" t="19050" r="22225" b="1968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0645" t="32599" r="4754" b="13188"/>
                    <a:stretch/>
                  </pic:blipFill>
                  <pic:spPr>
                    <a:xfrm>
                      <a:off x="0" y="0"/>
                      <a:ext cx="5940425" cy="205676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b/>
          <w:bCs/>
          <w:sz w:val="28"/>
        </w:rPr>
        <w:t xml:space="preserve">Как предложить помощь?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вижу, что у тебя сейчас (проявления)… Я вижу, что ты сильно переживаешь (какое-то </w:t>
      </w:r>
      <w:proofErr w:type="gramStart"/>
      <w:r w:rsidRPr="006C1B49">
        <w:rPr>
          <w:rFonts w:ascii="Times New Roman" w:hAnsi="Times New Roman" w:cs="Times New Roman"/>
          <w:i/>
          <w:iCs/>
          <w:sz w:val="28"/>
        </w:rPr>
        <w:t>событие)…</w:t>
      </w:r>
      <w:proofErr w:type="gramEnd"/>
      <w:r w:rsidRPr="006C1B49">
        <w:rPr>
          <w:rFonts w:ascii="Times New Roman" w:hAnsi="Times New Roman" w:cs="Times New Roman"/>
          <w:i/>
          <w:iCs/>
          <w:sz w:val="28"/>
        </w:rPr>
        <w:t xml:space="preserve"> Я готова предложить тебе небольшое упражнение, чтобы тебе стало легче. Готов попробовать его сейчас вместе со мной?»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вижу, в какой сложной ситуации ты сейчас находишься, вижу твои переживания. Вероятно, это может мешать тебе, негативно влиять на </w:t>
      </w:r>
      <w:r w:rsidRPr="006C1B49">
        <w:rPr>
          <w:rFonts w:ascii="Times New Roman" w:hAnsi="Times New Roman" w:cs="Times New Roman"/>
          <w:i/>
          <w:iCs/>
          <w:sz w:val="28"/>
        </w:rPr>
        <w:lastRenderedPageBreak/>
        <w:t xml:space="preserve">твою жизнь. Мы можем проговорить сейчас с тобой некоторые рекомендации, которые помогут, когда ты тревожишься особенно сильно»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b/>
          <w:bCs/>
          <w:sz w:val="28"/>
        </w:rPr>
        <w:t xml:space="preserve">Дыхание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На мобилизацию - удлиненный глубокий вдох (4с), пауза длительностью в половину вдоха (2с), короткий, громкий, энергичный выдох (2с). Длительность вдоха превышает выдох приблизительно в два раза.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>На расслабление - успокаивающее дыхание – медленный глубокий вдох через нос, пауза в полвдоха, выдох длительностью 2 вдоха.</w:t>
      </w:r>
    </w:p>
    <w:p w:rsidR="006C1B49" w:rsidRDefault="006C1B49" w:rsidP="00F30C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Пример техники:</w:t>
      </w:r>
      <w:r w:rsidRPr="006C1B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«5-4-3-2-1»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5 — Найдите пять вещей, на которых сможете остановить взгляд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4 — Почувствуйте четыре сенсорных ощущения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3 — Прислушайтесь к трем различным звукам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2 — Сконцентрируйте внимание на двух запахах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1 — Найдите одну вещь со вкусом </w:t>
      </w:r>
    </w:p>
    <w:p w:rsidR="006C1B49" w:rsidRDefault="006C1B49" w:rsidP="00F30CAA">
      <w:pPr>
        <w:rPr>
          <w:rFonts w:ascii="Times New Roman" w:hAnsi="Times New Roman" w:cs="Times New Roman"/>
          <w:sz w:val="28"/>
        </w:rPr>
      </w:pPr>
    </w:p>
    <w:p w:rsidR="006C1B49" w:rsidRDefault="006C1B49" w:rsidP="00F30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Другой пример эмоционального состояния:</w:t>
      </w:r>
    </w:p>
    <w:p w:rsidR="006C1B49" w:rsidRDefault="006C1B49" w:rsidP="00F30CAA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b/>
          <w:bCs/>
          <w:sz w:val="28"/>
        </w:rPr>
        <w:t xml:space="preserve">ГНЕВ, АГРЕССИЯ </w:t>
      </w:r>
      <w:r w:rsidRPr="006C1B49">
        <w:rPr>
          <w:rFonts w:ascii="Times New Roman" w:hAnsi="Times New Roman" w:cs="Times New Roman"/>
          <w:sz w:val="28"/>
        </w:rPr>
        <w:t>– отрицательно окрашенная реакция, выражающаяся в недовольстве каким-либо явлением или негодованием, возникающим у человека в результате действий объекта его гнева с последующим стремлением устранить этот объект</w:t>
      </w:r>
    </w:p>
    <w:p w:rsidR="006C1B49" w:rsidRPr="006C1B49" w:rsidRDefault="006C1B49" w:rsidP="006C1B49">
      <w:pPr>
        <w:rPr>
          <w:sz w:val="28"/>
        </w:rPr>
      </w:pPr>
      <w:r w:rsidRPr="006C1B49">
        <w:rPr>
          <w:rFonts w:ascii="Times New Roman" w:hAnsi="Times New Roman" w:cs="Times New Roman"/>
          <w:sz w:val="28"/>
        </w:rPr>
        <w:drawing>
          <wp:inline distT="0" distB="0" distL="0" distR="0" wp14:anchorId="4BA11BBC" wp14:editId="31F6035C">
            <wp:extent cx="5940425" cy="2554605"/>
            <wp:effectExtent l="19050" t="19050" r="22225" b="17145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20091" t="32741" r="5333" b="11476"/>
                    <a:stretch/>
                  </pic:blipFill>
                  <pic:spPr>
                    <a:xfrm>
                      <a:off x="0" y="0"/>
                      <a:ext cx="5940425" cy="255460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6C1B49"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6C1B49">
        <w:rPr>
          <w:sz w:val="28"/>
        </w:rPr>
        <w:t xml:space="preserve">Если кто-то критикует вас или говорит вам неприятные вещи, то прежде чем выпускать из надпочечников порцию разрушительного адреналина, сделайте эмоциональную паузу (для этого можно выдохнуть и на время задержать </w:t>
      </w:r>
      <w:r w:rsidRPr="006C1B49">
        <w:rPr>
          <w:sz w:val="28"/>
        </w:rPr>
        <w:lastRenderedPageBreak/>
        <w:t xml:space="preserve">дыхание), после чего спросите себя: </w:t>
      </w:r>
      <w:r w:rsidRPr="006C1B49">
        <w:rPr>
          <w:i/>
          <w:iCs/>
          <w:sz w:val="28"/>
        </w:rPr>
        <w:t xml:space="preserve">«Какую пользу я могу извлечь из данных слов?»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Точно так же и из запальчивой критики вы, если постараетесь, можете извлечь какую-то новую информацию о себе или о собеседнике.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А дальше нужно совершить самый трудный, но увлекательный поступок: </w:t>
      </w:r>
      <w:r w:rsidRPr="006C1B49">
        <w:rPr>
          <w:rFonts w:ascii="Times New Roman" w:hAnsi="Times New Roman" w:cs="Times New Roman"/>
          <w:b/>
          <w:bCs/>
          <w:sz w:val="28"/>
        </w:rPr>
        <w:t xml:space="preserve">похвалить своего оппонента!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За что? Это вы можете придумать сами, </w:t>
      </w:r>
      <w:proofErr w:type="gramStart"/>
      <w:r w:rsidRPr="006C1B49">
        <w:rPr>
          <w:rFonts w:ascii="Times New Roman" w:hAnsi="Times New Roman" w:cs="Times New Roman"/>
          <w:i/>
          <w:iCs/>
          <w:sz w:val="28"/>
        </w:rPr>
        <w:t>например</w:t>
      </w:r>
      <w:proofErr w:type="gramEnd"/>
      <w:r w:rsidRPr="006C1B49">
        <w:rPr>
          <w:rFonts w:ascii="Times New Roman" w:hAnsi="Times New Roman" w:cs="Times New Roman"/>
          <w:i/>
          <w:iCs/>
          <w:sz w:val="28"/>
        </w:rPr>
        <w:t>:</w:t>
      </w:r>
      <w:r w:rsidRPr="006C1B49">
        <w:rPr>
          <w:rFonts w:ascii="Times New Roman" w:hAnsi="Times New Roman" w:cs="Times New Roman"/>
          <w:sz w:val="28"/>
        </w:rPr>
        <w:t xml:space="preserve"> </w:t>
      </w:r>
      <w:r w:rsidRPr="006C1B49">
        <w:rPr>
          <w:rFonts w:ascii="Times New Roman" w:hAnsi="Times New Roman" w:cs="Times New Roman"/>
          <w:i/>
          <w:iCs/>
          <w:sz w:val="28"/>
        </w:rPr>
        <w:t>за то, что он помогал вам тренировать выдержку и терпение; за то, что он помог вам посмотреть на себя со стороны; за радость победы над собой и над ситуацией (если вы все-таки не поддались на провокацию и не дали волю гневу и раздражению)</w:t>
      </w:r>
      <w:r w:rsidRPr="006C1B49">
        <w:rPr>
          <w:rFonts w:ascii="Times New Roman" w:hAnsi="Times New Roman" w:cs="Times New Roman"/>
          <w:sz w:val="28"/>
        </w:rPr>
        <w:t xml:space="preserve">. </w:t>
      </w:r>
    </w:p>
    <w:p w:rsidR="006C1B49" w:rsidRDefault="006C1B49" w:rsidP="006C1B49">
      <w:pPr>
        <w:jc w:val="center"/>
        <w:rPr>
          <w:rFonts w:ascii="Times New Roman" w:hAnsi="Times New Roman" w:cs="Times New Roman"/>
          <w:b/>
          <w:sz w:val="28"/>
        </w:rPr>
      </w:pPr>
    </w:p>
    <w:p w:rsidR="00F30CAA" w:rsidRPr="006C1B49" w:rsidRDefault="006C1B49" w:rsidP="006C1B49">
      <w:pPr>
        <w:jc w:val="center"/>
        <w:rPr>
          <w:rFonts w:ascii="Times New Roman" w:hAnsi="Times New Roman" w:cs="Times New Roman"/>
          <w:b/>
          <w:sz w:val="28"/>
        </w:rPr>
      </w:pPr>
      <w:r w:rsidRPr="006C1B49">
        <w:rPr>
          <w:rFonts w:ascii="Times New Roman" w:hAnsi="Times New Roman" w:cs="Times New Roman"/>
          <w:b/>
          <w:sz w:val="28"/>
        </w:rPr>
        <w:t>Далее идет разбор детальных этапов оказания кризисной поддержки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t xml:space="preserve">Установление психологического контакта с обучающимся, предоставление возможности обратившемуся рассказать о тех событиях, которые привели к кризисному состоянию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Очень важно создать такую атмосферу, в которой обучающийся будет чувствовать себя свободно и получит возможность открыто рассказать о своих чувствах. Психологу важно внимательно его выслушать, проявляя интерес, уважение и внимание.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b/>
          <w:bCs/>
          <w:sz w:val="28"/>
        </w:rPr>
        <w:t>При разговоре лучше всего использовать закрытые вопросы, которые смогут побудить обучающегося рассказать более подробно о ситуации и своих эмоциях,</w:t>
      </w:r>
      <w:r w:rsidRPr="006C1B49">
        <w:rPr>
          <w:rFonts w:ascii="Times New Roman" w:hAnsi="Times New Roman" w:cs="Times New Roman"/>
          <w:sz w:val="28"/>
        </w:rPr>
        <w:t xml:space="preserve"> например, можно использовать такие фразы, как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подожду, пока ты соберешься с мыслями…»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буду готов тебя выслушать тогда, когда захочешь…»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«Ты хотел бы все обдумать, прежде чем начать разговор?»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могу как-нибудь помочь тебе в начале беседы?»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могу обсудить с Вами…»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>«Я помог</w:t>
      </w:r>
      <w:r w:rsidRPr="006C1B49">
        <w:rPr>
          <w:rFonts w:ascii="Times New Roman" w:hAnsi="Times New Roman" w:cs="Times New Roman"/>
          <w:i/>
          <w:iCs/>
          <w:sz w:val="28"/>
        </w:rPr>
        <w:t xml:space="preserve">у тебе разобрать ситуацию…»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«Мы вместе проанализируем…»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могу помочь Вам посмотреть на вещи с другой стороны…» </w:t>
      </w:r>
    </w:p>
    <w:p w:rsidR="00000000" w:rsidRPr="006C1B49" w:rsidRDefault="006C1B49" w:rsidP="006C1B49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«Я буду рассуждать вместе с тобой…» 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6C1B49" w:rsidRDefault="006C1B49" w:rsidP="00F30CAA">
      <w:pPr>
        <w:rPr>
          <w:rFonts w:ascii="Times New Roman" w:hAnsi="Times New Roman" w:cs="Times New Roman"/>
          <w:sz w:val="28"/>
        </w:rPr>
      </w:pP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sz w:val="28"/>
        </w:rPr>
        <w:lastRenderedPageBreak/>
        <w:t xml:space="preserve">Во время </w:t>
      </w:r>
      <w:proofErr w:type="gramStart"/>
      <w:r w:rsidRPr="006C1B49">
        <w:rPr>
          <w:rFonts w:ascii="Times New Roman" w:hAnsi="Times New Roman" w:cs="Times New Roman"/>
          <w:sz w:val="28"/>
        </w:rPr>
        <w:t>выслушивания</w:t>
      </w:r>
      <w:proofErr w:type="gramEnd"/>
      <w:r w:rsidRPr="006C1B49">
        <w:rPr>
          <w:rFonts w:ascii="Times New Roman" w:hAnsi="Times New Roman" w:cs="Times New Roman"/>
          <w:sz w:val="28"/>
        </w:rPr>
        <w:t xml:space="preserve"> обратившегося </w:t>
      </w:r>
      <w:r w:rsidRPr="006C1B49">
        <w:rPr>
          <w:rFonts w:ascii="Times New Roman" w:hAnsi="Times New Roman" w:cs="Times New Roman"/>
          <w:b/>
          <w:bCs/>
          <w:sz w:val="28"/>
        </w:rPr>
        <w:t xml:space="preserve">не рекомендуется </w:t>
      </w:r>
      <w:r w:rsidRPr="006C1B49">
        <w:rPr>
          <w:rFonts w:ascii="Times New Roman" w:hAnsi="Times New Roman" w:cs="Times New Roman"/>
          <w:sz w:val="28"/>
        </w:rPr>
        <w:t xml:space="preserve">проявлять слишком сильные эмоции, так как это может его напугать. Также важно </w:t>
      </w:r>
      <w:r w:rsidRPr="006C1B49">
        <w:rPr>
          <w:rFonts w:ascii="Times New Roman" w:hAnsi="Times New Roman" w:cs="Times New Roman"/>
          <w:b/>
          <w:bCs/>
          <w:sz w:val="28"/>
        </w:rPr>
        <w:t>не делать выводов</w:t>
      </w:r>
      <w:r w:rsidRPr="006C1B49">
        <w:rPr>
          <w:rFonts w:ascii="Times New Roman" w:hAnsi="Times New Roman" w:cs="Times New Roman"/>
          <w:sz w:val="28"/>
        </w:rPr>
        <w:t xml:space="preserve"> за обучающегося, а дать ему возможность прийти к собственным умозаключениям и принять решение о чем-либо самостоятельно.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Иногда дети и подростки не могут определить те эмоции, которые они испытывают, и задача педагога-психолога состоит в том, чтобы научить этому.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b/>
          <w:bCs/>
          <w:sz w:val="28"/>
        </w:rPr>
        <w:t xml:space="preserve">Будет полезно </w:t>
      </w:r>
      <w:r w:rsidRPr="006C1B49">
        <w:rPr>
          <w:rFonts w:ascii="Times New Roman" w:hAnsi="Times New Roman" w:cs="Times New Roman"/>
          <w:sz w:val="28"/>
        </w:rPr>
        <w:t xml:space="preserve">объяснить обучающемуся, что эмоции не стоит подавлять или их стыдиться, но понимать, принимать и регулировать их на уровне поведения необходимо учиться. Психологу важно не только поддержать ребенка в том, что тот чувствует, и </w:t>
      </w:r>
      <w:proofErr w:type="spellStart"/>
      <w:r w:rsidRPr="006C1B49">
        <w:rPr>
          <w:rFonts w:ascii="Times New Roman" w:hAnsi="Times New Roman" w:cs="Times New Roman"/>
          <w:sz w:val="28"/>
        </w:rPr>
        <w:t>вербализовать</w:t>
      </w:r>
      <w:proofErr w:type="spellEnd"/>
      <w:r w:rsidRPr="006C1B49">
        <w:rPr>
          <w:rFonts w:ascii="Times New Roman" w:hAnsi="Times New Roman" w:cs="Times New Roman"/>
          <w:sz w:val="28"/>
        </w:rPr>
        <w:t xml:space="preserve"> эту эмоцию, но и объяснить поведенческие особенности ее проявления. </w:t>
      </w:r>
    </w:p>
    <w:p w:rsidR="006C1B49" w:rsidRPr="006C1B49" w:rsidRDefault="006C1B49" w:rsidP="006C1B49">
      <w:pPr>
        <w:rPr>
          <w:rFonts w:ascii="Times New Roman" w:hAnsi="Times New Roman" w:cs="Times New Roman"/>
          <w:sz w:val="28"/>
        </w:rPr>
      </w:pPr>
      <w:r w:rsidRPr="006C1B49">
        <w:rPr>
          <w:rFonts w:ascii="Times New Roman" w:hAnsi="Times New Roman" w:cs="Times New Roman"/>
          <w:i/>
          <w:iCs/>
          <w:sz w:val="28"/>
        </w:rPr>
        <w:t xml:space="preserve">Например, обратившийся может испытывать негативное отношение к </w:t>
      </w:r>
      <w:proofErr w:type="spellStart"/>
      <w:r w:rsidRPr="006C1B49">
        <w:rPr>
          <w:rFonts w:ascii="Times New Roman" w:hAnsi="Times New Roman" w:cs="Times New Roman"/>
          <w:i/>
          <w:iCs/>
          <w:sz w:val="28"/>
        </w:rPr>
        <w:t>сиблингу</w:t>
      </w:r>
      <w:proofErr w:type="spellEnd"/>
      <w:r w:rsidRPr="006C1B49">
        <w:rPr>
          <w:rFonts w:ascii="Times New Roman" w:hAnsi="Times New Roman" w:cs="Times New Roman"/>
          <w:i/>
          <w:iCs/>
          <w:sz w:val="28"/>
        </w:rPr>
        <w:t>, и это вполне нормально, но недопустимо выражать в его отношении физическую агрессию</w:t>
      </w:r>
      <w:r w:rsidRPr="006C1B49">
        <w:rPr>
          <w:rFonts w:ascii="Times New Roman" w:hAnsi="Times New Roman" w:cs="Times New Roman"/>
          <w:sz w:val="28"/>
        </w:rPr>
        <w:t xml:space="preserve">. </w:t>
      </w:r>
    </w:p>
    <w:p w:rsidR="006C1B49" w:rsidRPr="006C1B49" w:rsidRDefault="006C1B49" w:rsidP="006C1B49">
      <w:pPr>
        <w:jc w:val="center"/>
        <w:rPr>
          <w:rFonts w:ascii="Times New Roman" w:hAnsi="Times New Roman" w:cs="Times New Roman"/>
          <w:b/>
          <w:sz w:val="28"/>
        </w:rPr>
      </w:pPr>
    </w:p>
    <w:p w:rsidR="006C1B49" w:rsidRPr="006C1B49" w:rsidRDefault="006C1B49" w:rsidP="006C1B49">
      <w:pPr>
        <w:jc w:val="center"/>
        <w:rPr>
          <w:rFonts w:ascii="Times New Roman" w:hAnsi="Times New Roman" w:cs="Times New Roman"/>
          <w:b/>
          <w:sz w:val="28"/>
        </w:rPr>
      </w:pPr>
      <w:r w:rsidRPr="006C1B49">
        <w:rPr>
          <w:rFonts w:ascii="Times New Roman" w:hAnsi="Times New Roman" w:cs="Times New Roman"/>
          <w:b/>
          <w:sz w:val="28"/>
        </w:rPr>
        <w:t>Подведение итогов, речь и благодарность участвующим.</w:t>
      </w: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Default="00F30CAA" w:rsidP="00F30CAA">
      <w:pPr>
        <w:rPr>
          <w:rFonts w:ascii="Times New Roman" w:hAnsi="Times New Roman" w:cs="Times New Roman"/>
          <w:sz w:val="28"/>
        </w:rPr>
      </w:pPr>
    </w:p>
    <w:p w:rsidR="00F30CAA" w:rsidRPr="00F30CAA" w:rsidRDefault="00F30CAA" w:rsidP="00F30CAA">
      <w:pPr>
        <w:rPr>
          <w:rFonts w:ascii="Times New Roman" w:hAnsi="Times New Roman" w:cs="Times New Roman"/>
          <w:sz w:val="28"/>
        </w:rPr>
      </w:pPr>
    </w:p>
    <w:sectPr w:rsidR="00F30CAA" w:rsidRPr="00F3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C68"/>
    <w:multiLevelType w:val="hybridMultilevel"/>
    <w:tmpl w:val="9C6C79D0"/>
    <w:lvl w:ilvl="0" w:tplc="A992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8B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25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67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47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4B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8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84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88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13FB6"/>
    <w:multiLevelType w:val="hybridMultilevel"/>
    <w:tmpl w:val="C9A8CF12"/>
    <w:lvl w:ilvl="0" w:tplc="71F8B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AA3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08E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E39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2A5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2CF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69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C9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40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6D01"/>
    <w:multiLevelType w:val="hybridMultilevel"/>
    <w:tmpl w:val="3FD07976"/>
    <w:lvl w:ilvl="0" w:tplc="41082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01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06C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A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055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6CB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C3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40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A10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65C9"/>
    <w:multiLevelType w:val="hybridMultilevel"/>
    <w:tmpl w:val="6856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05A1D"/>
    <w:multiLevelType w:val="hybridMultilevel"/>
    <w:tmpl w:val="BE02C974"/>
    <w:lvl w:ilvl="0" w:tplc="FD6E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AF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A9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A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D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8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C0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00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AB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A"/>
    <w:rsid w:val="006C1B49"/>
    <w:rsid w:val="00DD2C0D"/>
    <w:rsid w:val="00F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4595"/>
  <w15:chartTrackingRefBased/>
  <w15:docId w15:val="{ABA04B8F-C1CF-433D-8F6F-77FED50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0CA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List Paragraph"/>
    <w:basedOn w:val="a"/>
    <w:uiPriority w:val="34"/>
    <w:qFormat/>
    <w:rsid w:val="00F30C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1</cp:revision>
  <dcterms:created xsi:type="dcterms:W3CDTF">2024-05-21T15:22:00Z</dcterms:created>
  <dcterms:modified xsi:type="dcterms:W3CDTF">2024-05-21T15:47:00Z</dcterms:modified>
</cp:coreProperties>
</file>