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A0" w:rsidRDefault="003F6FA0" w:rsidP="003F6F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665" w:rsidRPr="00800839" w:rsidRDefault="00312665" w:rsidP="0080083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839">
        <w:rPr>
          <w:rFonts w:ascii="Times New Roman" w:hAnsi="Times New Roman"/>
          <w:b/>
          <w:sz w:val="24"/>
          <w:szCs w:val="24"/>
        </w:rPr>
        <w:t xml:space="preserve">Борьба Самбо 1-4 </w:t>
      </w:r>
      <w:proofErr w:type="spellStart"/>
      <w:r w:rsidRPr="00800839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800839">
        <w:rPr>
          <w:rFonts w:ascii="Times New Roman" w:hAnsi="Times New Roman"/>
          <w:b/>
          <w:sz w:val="24"/>
          <w:szCs w:val="24"/>
        </w:rPr>
        <w:t xml:space="preserve">. (68 ч.) 5-9 </w:t>
      </w:r>
      <w:proofErr w:type="spellStart"/>
      <w:r w:rsidRPr="00800839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800839">
        <w:rPr>
          <w:rFonts w:ascii="Times New Roman" w:hAnsi="Times New Roman"/>
          <w:b/>
          <w:sz w:val="24"/>
          <w:szCs w:val="24"/>
        </w:rPr>
        <w:t>. (85 ч.)</w:t>
      </w:r>
    </w:p>
    <w:p w:rsidR="00800839" w:rsidRPr="00800839" w:rsidRDefault="00312665" w:rsidP="0080083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839">
        <w:rPr>
          <w:rFonts w:ascii="Times New Roman" w:hAnsi="Times New Roman"/>
          <w:b/>
          <w:sz w:val="24"/>
          <w:szCs w:val="24"/>
        </w:rPr>
        <w:t>Гавриловой Оксаны Витальевны, учителя физической культуры,</w:t>
      </w:r>
    </w:p>
    <w:p w:rsidR="00312665" w:rsidRPr="00800839" w:rsidRDefault="00312665" w:rsidP="0080083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83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 xml:space="preserve"> 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 xml:space="preserve">В настоящее время приходится констатировать, что за время обучения в школе число здоровых </w:t>
      </w:r>
      <w:proofErr w:type="gramStart"/>
      <w:r w:rsidRPr="00800839">
        <w:rPr>
          <w:rFonts w:ascii="Times New Roman" w:hAnsi="Times New Roman"/>
          <w:sz w:val="24"/>
          <w:szCs w:val="24"/>
        </w:rPr>
        <w:t>учащихся  сокращается</w:t>
      </w:r>
      <w:proofErr w:type="gramEnd"/>
      <w:r w:rsidRPr="00800839">
        <w:rPr>
          <w:rFonts w:ascii="Times New Roman" w:hAnsi="Times New Roman"/>
          <w:sz w:val="24"/>
          <w:szCs w:val="24"/>
        </w:rPr>
        <w:t>. За последние годы увеличилось число хронически больных детей и количество детей «группы риска».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 xml:space="preserve">Как показали проведённые исследования, наиболее типичны для школьников </w:t>
      </w:r>
      <w:proofErr w:type="gramStart"/>
      <w:r w:rsidRPr="00800839">
        <w:rPr>
          <w:rFonts w:ascii="Times New Roman" w:hAnsi="Times New Roman"/>
          <w:sz w:val="24"/>
          <w:szCs w:val="24"/>
        </w:rPr>
        <w:t>нарушения  опорно</w:t>
      </w:r>
      <w:proofErr w:type="gramEnd"/>
      <w:r w:rsidRPr="00800839">
        <w:rPr>
          <w:rFonts w:ascii="Times New Roman" w:hAnsi="Times New Roman"/>
          <w:sz w:val="24"/>
          <w:szCs w:val="24"/>
        </w:rPr>
        <w:t>-двигательного  аппарата: осанки и стоп, различные формы сколиоза, органов зрения, а также негармоническое физическое развитие.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Один из путей выхода из ситуации - разработка инновационных подходов к воспитанию и использование комплекса оздоровительных мероприятий, в частности занятия борьбой самбо.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Самбо – это унифицированная методика обучения и воспитания, состоящая из системы физических, психических и духовных упражнений, которая может использоваться для обучения и воспитания любого человека вне зависимости от его пола, возраста, физического состояния, национальности, вероисповедания.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 xml:space="preserve">Отличительной чертой борьбы самбо является формирование в ходе занятий у учащихся единой универсальной двигательной, физической и психологической базы, которая в дальнейшем будет являться основой для успешных занятий различными видами спорта и любой профессиональной деятельности. Формируемая база включает в себя правильную постановку и развитие элементарных навыков человека – его дыхания, движения, координации, контроля психических состояний, ощущение собственного тела, тела другого человека и т.д. Приобретаемые правильные </w:t>
      </w:r>
      <w:proofErr w:type="gramStart"/>
      <w:r w:rsidRPr="00800839">
        <w:rPr>
          <w:rFonts w:ascii="Times New Roman" w:hAnsi="Times New Roman"/>
          <w:sz w:val="24"/>
          <w:szCs w:val="24"/>
        </w:rPr>
        <w:t>навыки  способствуют</w:t>
      </w:r>
      <w:proofErr w:type="gramEnd"/>
      <w:r w:rsidRPr="00800839">
        <w:rPr>
          <w:rFonts w:ascii="Times New Roman" w:hAnsi="Times New Roman"/>
          <w:sz w:val="24"/>
          <w:szCs w:val="24"/>
        </w:rPr>
        <w:t xml:space="preserve"> слаженному, непротиворечивому взаимодействию всех систем организма человека и тем самым оказывают оздоровительное воздействие на физическое и психологическое состояние учащихся.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 xml:space="preserve">Программа внеурочной деятельности по спортивно - оздоровительному направлению «Самбо» может рассматриваться как одна из ступеней к формированию культуры здоровья и является неотъемлемой частью всего </w:t>
      </w:r>
      <w:proofErr w:type="spellStart"/>
      <w:r w:rsidRPr="00800839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00839">
        <w:rPr>
          <w:rFonts w:ascii="Times New Roman" w:hAnsi="Times New Roman"/>
          <w:sz w:val="24"/>
          <w:szCs w:val="24"/>
        </w:rPr>
        <w:t>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Программа предусматривает изучение истории, теории и практические приемы борьбы, владение спортивной техникой, приобретение профессиональных умений и навыков, необходимых для самообороны.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 w:rsidRPr="0080083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800839">
        <w:rPr>
          <w:rFonts w:ascii="Times New Roman" w:hAnsi="Times New Roman"/>
          <w:sz w:val="24"/>
          <w:szCs w:val="24"/>
        </w:rPr>
        <w:t xml:space="preserve"> и предметные результаты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освоения программы «Самбо»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 xml:space="preserve">Личностные результаты обеспечиваются через формирование базовых национальных ценностей; предметные - через формирование основных элементов научного знания, а </w:t>
      </w:r>
      <w:proofErr w:type="spellStart"/>
      <w:r w:rsidRPr="0080083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800839">
        <w:rPr>
          <w:rFonts w:ascii="Times New Roman" w:hAnsi="Times New Roman"/>
          <w:sz w:val="24"/>
          <w:szCs w:val="24"/>
        </w:rPr>
        <w:t xml:space="preserve"> результаты - через универсальные учебные действия (далее УУД).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lastRenderedPageBreak/>
        <w:t xml:space="preserve"> В сфере личностных универсальных учебных действий у учащихся будут сформированы: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-дисциплинированность, трудолюбие, упорство в достижении поставленных целей;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-умение управлять своими эмоциями в различных ситуациях;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-умение оказывать помощь своим сверстникам;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-отношение к здоровью как высшей ценности человека;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-потребность ответственного отношения к окружающим и осознания ценности человеческой жизни;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-умение организовывать самостоятельную деятельность с учётом требований её безопасности, организации места занятий;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-соблюдение правил гигиены и развитие готовности на основе их использования самостоятельно поддерживать своё здоровье.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  <w:r w:rsidRPr="00800839">
        <w:rPr>
          <w:rFonts w:ascii="Times New Roman" w:hAnsi="Times New Roman"/>
          <w:b/>
          <w:sz w:val="24"/>
          <w:szCs w:val="24"/>
        </w:rPr>
        <w:t>Регулятивные УУД.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Учащиеся научатся: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-планировать пути достижения целей;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-устанавливать целевые приоритеты;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-владеть способами наблюдения за показателями индивидуального здоровья, физического развития и физической подготовленности;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</w:t>
      </w:r>
      <w:proofErr w:type="gramStart"/>
      <w:r w:rsidRPr="00800839">
        <w:rPr>
          <w:rFonts w:ascii="Times New Roman" w:hAnsi="Times New Roman"/>
          <w:sz w:val="24"/>
          <w:szCs w:val="24"/>
        </w:rPr>
        <w:t>осуществлять  контроль</w:t>
      </w:r>
      <w:proofErr w:type="gramEnd"/>
      <w:r w:rsidRPr="00800839">
        <w:rPr>
          <w:rFonts w:ascii="Times New Roman" w:hAnsi="Times New Roman"/>
          <w:sz w:val="24"/>
          <w:szCs w:val="24"/>
        </w:rPr>
        <w:t xml:space="preserve"> и самоконтроль за ходом выполнения заданий и полученным результатом;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-распознавать позитивные и негативные факторы, влияющие на здоровье;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-составлять, анализировать и контролировать режим дня.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  <w:r w:rsidRPr="00800839">
        <w:rPr>
          <w:rFonts w:ascii="Times New Roman" w:hAnsi="Times New Roman"/>
          <w:b/>
          <w:sz w:val="24"/>
          <w:szCs w:val="24"/>
        </w:rPr>
        <w:t>Коммуникативные УУД.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Учащиеся научатся: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-задавать вопросы, необходимые для организации собственной деятельности и сотрудничества с партнёром;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-доступно излагать знания о борьбе самбо;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-формулировать цели и задачи занятий по самбо;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-формировать умения позитивного коммуникативного общения с окружающими;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-аргументировано высказывать свою точку зрения;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-критиковать, хвалить и принимать похвалу с учётом ситуации взаимодействия.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  <w:r w:rsidRPr="00800839">
        <w:rPr>
          <w:rFonts w:ascii="Times New Roman" w:hAnsi="Times New Roman"/>
          <w:b/>
          <w:sz w:val="24"/>
          <w:szCs w:val="24"/>
        </w:rPr>
        <w:t>Познавательные УУД.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Учащиеся получат знания: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-по истории и развитию борьбы самбо;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-о здоровом образе жизни, о роли и месте физической культуры в организации здорового образа жизни.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800839">
        <w:rPr>
          <w:rFonts w:ascii="Times New Roman" w:hAnsi="Times New Roman"/>
          <w:sz w:val="24"/>
          <w:szCs w:val="24"/>
        </w:rPr>
        <w:t>реализации программы «Самбо»</w:t>
      </w:r>
      <w:proofErr w:type="gramEnd"/>
      <w:r w:rsidRPr="00800839">
        <w:rPr>
          <w:rFonts w:ascii="Times New Roman" w:hAnsi="Times New Roman"/>
          <w:sz w:val="24"/>
          <w:szCs w:val="24"/>
        </w:rPr>
        <w:t xml:space="preserve"> учащиеся получат следующие предметные результаты: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lastRenderedPageBreak/>
        <w:t xml:space="preserve">-знания о борьбе </w:t>
      </w:r>
      <w:proofErr w:type="gramStart"/>
      <w:r w:rsidRPr="00800839">
        <w:rPr>
          <w:rFonts w:ascii="Times New Roman" w:hAnsi="Times New Roman"/>
          <w:sz w:val="24"/>
          <w:szCs w:val="24"/>
        </w:rPr>
        <w:t>самбо  и</w:t>
      </w:r>
      <w:proofErr w:type="gramEnd"/>
      <w:r w:rsidRPr="00800839">
        <w:rPr>
          <w:rFonts w:ascii="Times New Roman" w:hAnsi="Times New Roman"/>
          <w:sz w:val="24"/>
          <w:szCs w:val="24"/>
        </w:rPr>
        <w:t xml:space="preserve"> её роли в укреплении здоровья;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-умение рационально распределять своё время в режиме дня, выполнять утреннюю зарядку;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-умение вести наблюдение за показателями своего физического развития.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 xml:space="preserve"> </w:t>
      </w:r>
    </w:p>
    <w:p w:rsidR="00312665" w:rsidRPr="00800839" w:rsidRDefault="00312665" w:rsidP="0031266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839">
        <w:rPr>
          <w:rFonts w:ascii="Times New Roman" w:hAnsi="Times New Roman"/>
          <w:b/>
          <w:sz w:val="24"/>
          <w:szCs w:val="24"/>
        </w:rPr>
        <w:t>Содержание программы «Самбо»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Программа разработана в соответствии с требованиями Федерального образовательного стандарта основного общего образования и примерной программы по предмету «Физическая культура».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Программа внеурочной деятельности по спортивно - оздоровительному направлению</w:t>
      </w:r>
      <w:proofErr w:type="gramStart"/>
      <w:r w:rsidRPr="00800839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00839">
        <w:rPr>
          <w:rFonts w:ascii="Times New Roman" w:hAnsi="Times New Roman"/>
          <w:sz w:val="24"/>
          <w:szCs w:val="24"/>
        </w:rPr>
        <w:t xml:space="preserve">Самбо» предназначена для обучающихся 1-4 и 5-9 классов. Данная программа составлена в соответствии с возрастными особенностями учащихся, она рассчитана на </w:t>
      </w:r>
      <w:proofErr w:type="gramStart"/>
      <w:r w:rsidRPr="00800839">
        <w:rPr>
          <w:rFonts w:ascii="Times New Roman" w:hAnsi="Times New Roman"/>
          <w:sz w:val="24"/>
          <w:szCs w:val="24"/>
        </w:rPr>
        <w:t>проведение  2</w:t>
      </w:r>
      <w:proofErr w:type="gramEnd"/>
      <w:r w:rsidRPr="00800839">
        <w:rPr>
          <w:rFonts w:ascii="Times New Roman" w:hAnsi="Times New Roman"/>
          <w:sz w:val="24"/>
          <w:szCs w:val="24"/>
        </w:rPr>
        <w:t xml:space="preserve"> и 2,5  часов в неделю, всего 68 и 85 часов в год.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СанПиН, т. е. 40 минут. Реализация данной программы в рамках внеурочной деятельности соответствует предельно допустимой нагрузке обучающихся.    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Знания о самбо.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История развития самбо на малой родине, в стране и мире.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Роль личности в истории самбо. Последователи и легенды самбо.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 xml:space="preserve">Характеристика направлений и правила самбо (спортивное, боевое, пляжное, </w:t>
      </w:r>
      <w:proofErr w:type="spellStart"/>
      <w:r w:rsidRPr="00800839">
        <w:rPr>
          <w:rFonts w:ascii="Times New Roman" w:hAnsi="Times New Roman"/>
          <w:sz w:val="24"/>
          <w:szCs w:val="24"/>
        </w:rPr>
        <w:t>демо</w:t>
      </w:r>
      <w:proofErr w:type="spellEnd"/>
      <w:r w:rsidRPr="00800839">
        <w:rPr>
          <w:rFonts w:ascii="Times New Roman" w:hAnsi="Times New Roman"/>
          <w:sz w:val="24"/>
          <w:szCs w:val="24"/>
        </w:rPr>
        <w:t>).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Социальная и личностная успешность выдающихся спортсменов - самбистов.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Основные правила проведения соревнований по самбо. Судейская коллегия, обслуживающая соревнования по самбо (основные функции). Словарь терминов и определений по самбо.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Занятия самбо как средство укрепления здоровья, повышения функциональных возможностей основных систем организма. Сведения о физических качествах, необходимых самбисту и способах их развития. Значение занятий самбо на формирование положительных качеств личности человека.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Основные средства и методы обучения технике и тактике самбо. Основы прикладного самбо и его значение.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Оказание первой доврачебной помощи на занятиях самбо и в бытовой деятельности.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Этические нормы и правила поведения самбиста, техника безопасности при занятиях самбо.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Способы самостоятельной деятельности.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Самоконтроль во время занятий самбо и при выполнении самостоятельных заданий. Первые внешние признаки утомления. Средства восстановления организма после физической нагрузки.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lastRenderedPageBreak/>
        <w:t>Правила личной гигиены, требования к спортивной одежде (экипировке) для занятий самбо.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Индивидуальные комплексы упражнений, включающих общеразвивающие, специальные и имитационные упражнения, упражнения для изучения технических элементов самбо и их совершенствования. Самостоятельное освоение двигательных действий.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Характерные травмы во время занятий самбо и мероприятия по их предупреждению. Причины возникновения ошибок при выполнении технических приемов самбо.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Тестирование уровня физической подготовленности в самбо.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Физическое совершенствование.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Комплексы общеразвивающих, специальных и имитационных упражнений. Комплексы упражнений на развитие физических качеств, характерных для самбо.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Подвижные игры с элементами самбо: игры, включающие элемент соревнования и не имеющие сюжета, игры сюжетного характера, командные игры, игры с элементами прикладного самбо.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Специально-подготовительные упражнения самбо.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 xml:space="preserve">Приемы </w:t>
      </w:r>
      <w:proofErr w:type="spellStart"/>
      <w:r w:rsidRPr="00800839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800839">
        <w:rPr>
          <w:rFonts w:ascii="Times New Roman" w:hAnsi="Times New Roman"/>
          <w:sz w:val="24"/>
          <w:szCs w:val="24"/>
        </w:rPr>
        <w:t>: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на спину через партнера, стоящего в упоре на коленях и предплечьях;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на спину через партнера, стоящего в упоре на коленях и руках;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 xml:space="preserve">на бок перекатом </w:t>
      </w:r>
      <w:proofErr w:type="gramStart"/>
      <w:r w:rsidRPr="00800839">
        <w:rPr>
          <w:rFonts w:ascii="Times New Roman" w:hAnsi="Times New Roman"/>
          <w:sz w:val="24"/>
          <w:szCs w:val="24"/>
        </w:rPr>
        <w:t>через  партнера</w:t>
      </w:r>
      <w:proofErr w:type="gramEnd"/>
      <w:r w:rsidRPr="00800839">
        <w:rPr>
          <w:rFonts w:ascii="Times New Roman" w:hAnsi="Times New Roman"/>
          <w:sz w:val="24"/>
          <w:szCs w:val="24"/>
        </w:rPr>
        <w:t>, стоящего в упоре на коленях и предплечьях, на бок через  партнера, стоящего в упоре на коленях и руках;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на бок кувырком через партнера, стоящего в упоре на коленях и предплечьях;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на бок через партнера, стоящего в упоре на коленях и руках;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на бок кувырком, выполняемые прыжком через руку партнера в стойке;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на бок кувырком в движении, выполняя кувырок-полет через партнера, лежащего на ковре или стоящего боком;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вперед на руки при падении на ковер спиной с вращением вокруг продольной оси, из стойки на руках;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на руки прыжком, то же прыжком назад, на спину прыжком.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Специально-подготовительные упражнения для бросков: зацепов, подхватов, через голову, через спину, через бедро.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Технико-тактические основы самбо: стойки, дистанции, захваты, перемещения.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Технические действия самбо в положении стоя: выведение из равновесия толчком, скручиванием, захватом руки и одноименной голени изнутри, методом задней подножки, методом задней подножки с захватом ноги, методом передней подножки, боковой подсечки, захватом шеи и руки через голову упором голенью в живот, методом зацепа голенью изнутри, методом подхвата под две ноги, через спину, через бедро.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Технические действия самбо в положении лежа: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варианты удержаний и переворачиваний, рычаг локтя от удержания сбоку, перегибая руку через бедро;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узел плеча ногой от удержания сбоку;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lastRenderedPageBreak/>
        <w:t>рычаг руки противнику, лежащему на груди (рычаг плеча, рычаг локтя);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рычаг локтя захватом руки между ног;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 xml:space="preserve">ущемление ахиллова сухожилия при различных </w:t>
      </w:r>
      <w:proofErr w:type="spellStart"/>
      <w:r w:rsidRPr="00800839">
        <w:rPr>
          <w:rFonts w:ascii="Times New Roman" w:hAnsi="Times New Roman"/>
          <w:sz w:val="24"/>
          <w:szCs w:val="24"/>
        </w:rPr>
        <w:t>взаиморасположениях</w:t>
      </w:r>
      <w:proofErr w:type="spellEnd"/>
      <w:r w:rsidRPr="00800839">
        <w:rPr>
          <w:rFonts w:ascii="Times New Roman" w:hAnsi="Times New Roman"/>
          <w:sz w:val="24"/>
          <w:szCs w:val="24"/>
        </w:rPr>
        <w:t xml:space="preserve"> соперников.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Основы самозащиты. Освобождение от захватов: в области запястья, предплечья, плеча, за одежду. От обхватов: туловища сзади, спереди, с руками, без рук.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Тактическая подготовка. Игры-задания. Учебные схватки по заданию.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Тестовые упражнения по физической и технической подготовленности в самбо. Участие в соревновательной деятельности.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 xml:space="preserve">Занятия проводятся в спортивном зале или на пришкольной спортивной площадке. Организация образовательного процесса </w:t>
      </w:r>
      <w:proofErr w:type="gramStart"/>
      <w:r w:rsidRPr="00800839">
        <w:rPr>
          <w:rFonts w:ascii="Times New Roman" w:hAnsi="Times New Roman"/>
          <w:sz w:val="24"/>
          <w:szCs w:val="24"/>
        </w:rPr>
        <w:t>предполагает  использование</w:t>
      </w:r>
      <w:proofErr w:type="gramEnd"/>
      <w:r w:rsidRPr="00800839">
        <w:rPr>
          <w:rFonts w:ascii="Times New Roman" w:hAnsi="Times New Roman"/>
          <w:sz w:val="24"/>
          <w:szCs w:val="24"/>
        </w:rPr>
        <w:t xml:space="preserve"> форм и методов обучения, адекватных возрастным возможностям учащихся.</w:t>
      </w:r>
    </w:p>
    <w:p w:rsidR="00312665" w:rsidRPr="00800839" w:rsidRDefault="00312665" w:rsidP="0031266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sz w:val="24"/>
          <w:szCs w:val="24"/>
        </w:rPr>
        <w:t>Основной показатель реализации программы «Самбо» - это стабильность состава учащихся, динамика прироста индивидуальных показателей выполнения программных требований по уровню подготовленности учащихся, выраженных в количественных показателях физического развития, физической, технической, тактической, и теоретической подготовки (по истечении каждого года), результаты участия в соревнованиях.</w:t>
      </w:r>
    </w:p>
    <w:p w:rsidR="00312665" w:rsidRPr="00800839" w:rsidRDefault="00312665" w:rsidP="00EA0E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665" w:rsidRPr="00800839" w:rsidRDefault="00312665" w:rsidP="00EA0E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425" w:rsidRPr="00800839" w:rsidRDefault="004C4425" w:rsidP="00EA0E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800839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312665" w:rsidRPr="00800839">
        <w:rPr>
          <w:rFonts w:ascii="Times New Roman" w:hAnsi="Times New Roman"/>
          <w:b/>
          <w:sz w:val="24"/>
          <w:szCs w:val="24"/>
        </w:rPr>
        <w:t xml:space="preserve"> 1-4 класс.</w:t>
      </w:r>
    </w:p>
    <w:p w:rsidR="004C4425" w:rsidRPr="00800839" w:rsidRDefault="004C4425" w:rsidP="004C4425">
      <w:pPr>
        <w:tabs>
          <w:tab w:val="left" w:pos="105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6"/>
        <w:gridCol w:w="4361"/>
        <w:gridCol w:w="1559"/>
        <w:gridCol w:w="1559"/>
      </w:tblGrid>
      <w:tr w:rsidR="002C02DE" w:rsidRPr="00800839" w:rsidTr="00800839">
        <w:tc>
          <w:tcPr>
            <w:tcW w:w="856" w:type="dxa"/>
          </w:tcPr>
          <w:p w:rsidR="002C02DE" w:rsidRPr="00800839" w:rsidRDefault="002C02DE" w:rsidP="004C4425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61" w:type="dxa"/>
          </w:tcPr>
          <w:p w:rsidR="002C02DE" w:rsidRPr="00800839" w:rsidRDefault="002C02DE" w:rsidP="004C4425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2C02DE" w:rsidRPr="00800839" w:rsidRDefault="002C02DE" w:rsidP="004C4425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2C02DE" w:rsidRPr="00800839" w:rsidRDefault="002C02DE" w:rsidP="004C4425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D36CD" w:rsidRPr="00800839" w:rsidTr="00800839">
        <w:trPr>
          <w:trHeight w:val="613"/>
        </w:trPr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Этические нормы и правила поведения самбиста. Техника безопасности на занятиях самбо.</w:t>
            </w:r>
          </w:p>
        </w:tc>
        <w:tc>
          <w:tcPr>
            <w:tcW w:w="1559" w:type="dxa"/>
          </w:tcPr>
          <w:p w:rsidR="00BD36CD" w:rsidRPr="00800839" w:rsidRDefault="00BD36C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CD" w:rsidRPr="00800839" w:rsidTr="00800839"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Значение занятий самбо для формирования личности и поддержания здоровья. Имитационные упражнения самбо.</w:t>
            </w:r>
          </w:p>
        </w:tc>
        <w:tc>
          <w:tcPr>
            <w:tcW w:w="1559" w:type="dxa"/>
          </w:tcPr>
          <w:p w:rsidR="00BD36CD" w:rsidRPr="00800839" w:rsidRDefault="006F4B4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CD" w:rsidRPr="00800839" w:rsidTr="00800839"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Характеристика направлений и правила самбо. Различные варианты группировки.</w:t>
            </w:r>
          </w:p>
        </w:tc>
        <w:tc>
          <w:tcPr>
            <w:tcW w:w="1559" w:type="dxa"/>
          </w:tcPr>
          <w:p w:rsidR="00BD36CD" w:rsidRPr="00800839" w:rsidRDefault="006F4B4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CD" w:rsidRPr="00800839" w:rsidTr="00800839"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Простейшие акробатические упражнения. Упражнения на развитие гибкости. Различные варианты группировки.</w:t>
            </w:r>
          </w:p>
        </w:tc>
        <w:tc>
          <w:tcPr>
            <w:tcW w:w="1559" w:type="dxa"/>
          </w:tcPr>
          <w:p w:rsidR="00BD36CD" w:rsidRPr="00800839" w:rsidRDefault="006F4B4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CD" w:rsidRPr="00800839" w:rsidTr="00800839"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Простейшие акробатические упражнения. Кувырки вперёд и назад. Упражнения на развитие гибкости.</w:t>
            </w:r>
          </w:p>
        </w:tc>
        <w:tc>
          <w:tcPr>
            <w:tcW w:w="1559" w:type="dxa"/>
          </w:tcPr>
          <w:p w:rsidR="00BD36CD" w:rsidRPr="00800839" w:rsidRDefault="006F4B4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CD" w:rsidRPr="00800839" w:rsidTr="00800839"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История развития самбо. Силовые </w:t>
            </w: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упражнения. Специально-подготовительные упражнения самбиста.</w:t>
            </w:r>
          </w:p>
        </w:tc>
        <w:tc>
          <w:tcPr>
            <w:tcW w:w="1559" w:type="dxa"/>
          </w:tcPr>
          <w:p w:rsidR="00BD36CD" w:rsidRPr="00800839" w:rsidRDefault="006F4B4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CD" w:rsidRPr="00800839" w:rsidTr="00800839"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подготовка. Силовые упражнения. Специально-подготовительные упражнения самбиста.</w:t>
            </w:r>
          </w:p>
        </w:tc>
        <w:tc>
          <w:tcPr>
            <w:tcW w:w="1559" w:type="dxa"/>
          </w:tcPr>
          <w:p w:rsidR="00BD36CD" w:rsidRPr="00800839" w:rsidRDefault="006F4B4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CD" w:rsidRPr="00800839" w:rsidTr="00800839"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подготовка. Упражнения на развитие выносливости. Бег с преодолением препятствий.</w:t>
            </w:r>
          </w:p>
        </w:tc>
        <w:tc>
          <w:tcPr>
            <w:tcW w:w="1559" w:type="dxa"/>
          </w:tcPr>
          <w:p w:rsidR="00BD36CD" w:rsidRPr="00800839" w:rsidRDefault="006F4B4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CD" w:rsidRPr="00800839" w:rsidTr="00800839"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17-18</w:t>
            </w:r>
          </w:p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Подвижные игры и спортивные эстафеты со скоростно-силовой направленностью.</w:t>
            </w:r>
          </w:p>
        </w:tc>
        <w:tc>
          <w:tcPr>
            <w:tcW w:w="1559" w:type="dxa"/>
          </w:tcPr>
          <w:p w:rsidR="00BD36CD" w:rsidRPr="00800839" w:rsidRDefault="006F4B4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CD" w:rsidRPr="00800839" w:rsidTr="00800839"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Последователи и легенды самбо. Средства восстановления организма после физических нагрузок.</w:t>
            </w:r>
          </w:p>
        </w:tc>
        <w:tc>
          <w:tcPr>
            <w:tcW w:w="1559" w:type="dxa"/>
          </w:tcPr>
          <w:p w:rsidR="00BD36CD" w:rsidRPr="00800839" w:rsidRDefault="006F4B4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CD" w:rsidRPr="00800839" w:rsidTr="00800839"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Специальная физическая подготовка. Страховка и самоконтроль при падениях.</w:t>
            </w:r>
          </w:p>
        </w:tc>
        <w:tc>
          <w:tcPr>
            <w:tcW w:w="1559" w:type="dxa"/>
          </w:tcPr>
          <w:p w:rsidR="00BD36CD" w:rsidRPr="00800839" w:rsidRDefault="006F4B4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CD" w:rsidRPr="00800839" w:rsidTr="00800839"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Специальная физическая подготовка. Страховка и самоконтроль при падениях.</w:t>
            </w:r>
          </w:p>
        </w:tc>
        <w:tc>
          <w:tcPr>
            <w:tcW w:w="1559" w:type="dxa"/>
          </w:tcPr>
          <w:p w:rsidR="00BD36CD" w:rsidRPr="00800839" w:rsidRDefault="006F4B4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CD" w:rsidRPr="00800839" w:rsidTr="00800839"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Тестирование физической подготовленности. Силовые упражнения. Упражнения на развитие гибкости.</w:t>
            </w:r>
          </w:p>
        </w:tc>
        <w:tc>
          <w:tcPr>
            <w:tcW w:w="1559" w:type="dxa"/>
          </w:tcPr>
          <w:p w:rsidR="00BD36CD" w:rsidRPr="00800839" w:rsidRDefault="006F4B4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CD" w:rsidRPr="00800839" w:rsidTr="00800839"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Подвижные игры и спортивные эстафеты со скоростно-силовой направленностью.</w:t>
            </w:r>
          </w:p>
        </w:tc>
        <w:tc>
          <w:tcPr>
            <w:tcW w:w="1559" w:type="dxa"/>
          </w:tcPr>
          <w:p w:rsidR="00BD36CD" w:rsidRPr="00800839" w:rsidRDefault="006F4B4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CD" w:rsidRPr="00800839" w:rsidTr="00800839"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первой доврачебной помощи на занятиях самбо. Профилактика травматизма. Парные упражнения.</w:t>
            </w:r>
          </w:p>
        </w:tc>
        <w:tc>
          <w:tcPr>
            <w:tcW w:w="1559" w:type="dxa"/>
          </w:tcPr>
          <w:p w:rsidR="00BD36CD" w:rsidRPr="00800839" w:rsidRDefault="006F4B4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CD" w:rsidRPr="00800839" w:rsidTr="00800839"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Техника и приёмы </w:t>
            </w:r>
            <w:proofErr w:type="spellStart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самостраховки</w:t>
            </w:r>
            <w:proofErr w:type="spellEnd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Игры касания. Упражнения на развитие координации и ловкости.</w:t>
            </w:r>
          </w:p>
        </w:tc>
        <w:tc>
          <w:tcPr>
            <w:tcW w:w="1559" w:type="dxa"/>
          </w:tcPr>
          <w:p w:rsidR="00BD36CD" w:rsidRPr="00800839" w:rsidRDefault="006F4B4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CD" w:rsidRPr="00800839" w:rsidTr="00800839"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Техника и приёмы </w:t>
            </w:r>
            <w:proofErr w:type="spellStart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самостраховки</w:t>
            </w:r>
            <w:proofErr w:type="spellEnd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Игры касания. Упражнения на развитие координации и ловкости.</w:t>
            </w:r>
          </w:p>
        </w:tc>
        <w:tc>
          <w:tcPr>
            <w:tcW w:w="1559" w:type="dxa"/>
          </w:tcPr>
          <w:p w:rsidR="00BD36CD" w:rsidRPr="00800839" w:rsidRDefault="006F4B4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6CD" w:rsidRPr="00800839" w:rsidTr="00800839">
        <w:trPr>
          <w:trHeight w:val="517"/>
        </w:trPr>
        <w:tc>
          <w:tcPr>
            <w:tcW w:w="856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61" w:type="dxa"/>
          </w:tcPr>
          <w:p w:rsidR="00BD36CD" w:rsidRPr="00800839" w:rsidRDefault="00312665" w:rsidP="00BD36C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Упражнения для бросков. Упражнения для выведения из равновесия. Силовые упражнения с партнёром.</w:t>
            </w:r>
          </w:p>
        </w:tc>
        <w:tc>
          <w:tcPr>
            <w:tcW w:w="1559" w:type="dxa"/>
          </w:tcPr>
          <w:p w:rsidR="00BD36CD" w:rsidRPr="00800839" w:rsidRDefault="006F4B4D" w:rsidP="00BD36CD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36CD" w:rsidRPr="00800839" w:rsidRDefault="00BD36CD" w:rsidP="002C02DE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839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пражнения</w:t>
            </w:r>
            <w:proofErr w:type="spellEnd"/>
            <w:r w:rsidRPr="00800839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proofErr w:type="gramStart"/>
            <w:r w:rsidRPr="00800839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бросков.Упражнения</w:t>
            </w:r>
            <w:proofErr w:type="spellEnd"/>
            <w:proofErr w:type="gramEnd"/>
            <w:r w:rsidRPr="00800839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подножек и подсечек. Силовые упражнения с партнёром.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подготовка. Силовые упражнения на гимнастической стене.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подготовка. Упражнения с гимнастической палкой. Бег с преодолением препятствий.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Стойки, дистанции, захваты, перемещения. Активная и пассивные приёмы защиты от бросков.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Стойки, дистанции, захваты, перемещения. Активные и пассивные приёмы защиты от бросков.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Специальная физическая подготовка. Простейшие способы и </w:t>
            </w:r>
            <w:proofErr w:type="gramStart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приёмы  самообороны</w:t>
            </w:r>
            <w:proofErr w:type="gramEnd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Игры в касания.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Подвижные игры и спортивные эстафеты со скоростно-силовой направленностью.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Технические действия в положении стоя. Парные упражнения. Силовые упражнения с набивными мячами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52-52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Технические действия в положении стоя. Парные упражнения. Упражнения на координацию.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Технические действия в положении лёжа.  Имитационные упражнения. Парные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действия в положении лёжа.  Имитационные упражнения. Парные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Учебно-тренировочные схватки на выполнение изученного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Учебно-тренировочные схватки на выполнение изученного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61-64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3126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Учебно-тренировочные схватки на выполнение изученного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65-68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Тестирование уровня </w:t>
            </w:r>
            <w:proofErr w:type="spellStart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технических умений и навыков самбо.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312665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Тематическое планирование 5-9 класс</w:t>
            </w:r>
          </w:p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Техника безопасности на уроках самбо, история развития </w:t>
            </w:r>
            <w:proofErr w:type="spellStart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самбоПростейшие</w:t>
            </w:r>
            <w:proofErr w:type="spellEnd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акробатические элементы. Техника </w:t>
            </w:r>
            <w:proofErr w:type="spellStart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самостраховки</w:t>
            </w:r>
            <w:proofErr w:type="spellEnd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Простейшие акробатические элементы. Техника </w:t>
            </w:r>
            <w:proofErr w:type="spellStart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самостраховки</w:t>
            </w:r>
            <w:proofErr w:type="spellEnd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Техника </w:t>
            </w:r>
            <w:proofErr w:type="spellStart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самостраховка</w:t>
            </w:r>
            <w:proofErr w:type="spellEnd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Простейшие акробатические элементы.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Занятия самбо как средство укрепления здоровья, повышения функциональных возможностей основных систем организма.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Роль личности в истории самбо. Специально-подготовительные упражнения самбиста. Силовые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Простейшие акробатические упражнения. Упражнения на развитие гибкости. Различные варианты группировки.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Простейшие акробатические упражнения. Кувырки вперёд и назад. Упражнения на развитие гибкости.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Социальная и личностная успешность выдающихся спортсменов - самбистов. Специально-подготовительные упражнения самбиста.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подготовка. Силовые упражнения. Специально-подготовительные упражнения самбиста.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подготовка. Упражнения на развитие выносливости. Бег с преодолением препятствий.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Подвижные игры и спортивные эстафеты со скоростно-силовой направленностью.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правила проведения соревнований по самбо. Парные упражнения при борьбе стоя и лёжа.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Специальная физическая подготовка. Страховка и самоконтроль при падениях.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Специальная физическая подготовка. Страховка и самоконтроль при падениях.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Тестирование физической подготовленности. Силовые упражнения. Упражнения на развитие гибкости.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Подвижные игры и спортивные эстафеты со скоростно-силовой направленностью.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первой доврачебной помощи на занятиях самбо. Профилактика травматизма. Парные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Техника и приёмы </w:t>
            </w:r>
            <w:proofErr w:type="spellStart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самостраховки</w:t>
            </w:r>
            <w:proofErr w:type="spellEnd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Игры касания. Упражнения на развитие координации и ловкости.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Техника и приёмы </w:t>
            </w:r>
            <w:proofErr w:type="spellStart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самостраховки</w:t>
            </w:r>
            <w:proofErr w:type="spellEnd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Игры касания. Упражнения на развитие координации и ловкости.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Style w:val="c1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Упражнения для бросков. Упражнения для выведения из равновесия. Силовые упражнения с партнёром.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подготовка. Силовые упражнения на гимнастической стене. Упражнения на развитие гибкости.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подготовка. Упражнения с гимнастической палкой. Бег с преодолением препятствий.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Стойки, дистанции, захваты, перемещения. Активная и пассивные приёмы защиты от бросков.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Стойки, дистанции, захваты, перемещения. Активная и пассивные приёмы защиты от бросков.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Style w:val="c1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Техника </w:t>
            </w:r>
            <w:proofErr w:type="spellStart"/>
            <w:r w:rsidRPr="00800839">
              <w:rPr>
                <w:rStyle w:val="c1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самостраховки</w:t>
            </w:r>
            <w:proofErr w:type="spellEnd"/>
            <w:r w:rsidRPr="00800839">
              <w:rPr>
                <w:rStyle w:val="c1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800839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Удержание сбоку: лежа, с захватом туловища.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Уходы от удержания </w:t>
            </w:r>
            <w:proofErr w:type="spellStart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сбокуУчебные</w:t>
            </w:r>
            <w:proofErr w:type="spellEnd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схватки на выполнение изученного удержания.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31266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0839">
              <w:rPr>
                <w:rStyle w:val="c34"/>
                <w:color w:val="000000"/>
                <w:shd w:val="clear" w:color="auto" w:fill="FFFFFF"/>
              </w:rPr>
              <w:t xml:space="preserve">Удержание со стороны головы: с </w:t>
            </w:r>
            <w:proofErr w:type="spellStart"/>
            <w:r w:rsidRPr="00800839">
              <w:rPr>
                <w:rStyle w:val="c34"/>
                <w:color w:val="000000"/>
                <w:shd w:val="clear" w:color="auto" w:fill="FFFFFF"/>
              </w:rPr>
              <w:t>захватомтуловища</w:t>
            </w:r>
            <w:proofErr w:type="spellEnd"/>
            <w:r w:rsidRPr="00800839">
              <w:rPr>
                <w:rStyle w:val="c34"/>
                <w:color w:val="000000"/>
                <w:shd w:val="clear" w:color="auto" w:fill="FFFFFF"/>
              </w:rPr>
              <w:t>, с захватом руки и</w:t>
            </w:r>
          </w:p>
          <w:p w:rsidR="00312665" w:rsidRPr="00800839" w:rsidRDefault="00312665" w:rsidP="00312665">
            <w:pPr>
              <w:pStyle w:val="c3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0839">
              <w:rPr>
                <w:rStyle w:val="c5"/>
                <w:color w:val="000000"/>
                <w:shd w:val="clear" w:color="auto" w:fill="FFFFFF"/>
              </w:rPr>
              <w:t>Шеи. Уходы от удержания со стороны головы:</w:t>
            </w:r>
          </w:p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Учебные схватки на выполнение изученного </w:t>
            </w:r>
            <w:proofErr w:type="spellStart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удержания.Удержание</w:t>
            </w:r>
            <w:proofErr w:type="spellEnd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поперек: с захватом дальней руки из-под шеи, с захватом разноименной ноги, с захватом одноименной ноги.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Уходы от удержания поперек: переворачиваясь на живот, садясь, отжимая голову руками в сторону ног.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Учебные схватки на выполнение изученного удержания.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Учебные схватки на выполнение изученного удержания.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31266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0839">
              <w:rPr>
                <w:rStyle w:val="c34"/>
                <w:color w:val="000000"/>
                <w:shd w:val="clear" w:color="auto" w:fill="FFFFFF"/>
              </w:rPr>
              <w:t>Выведение из равновесия партнера, стоящего на коленях рывком.</w:t>
            </w:r>
          </w:p>
          <w:p w:rsidR="00312665" w:rsidRPr="00800839" w:rsidRDefault="00312665" w:rsidP="00312665">
            <w:pPr>
              <w:pStyle w:val="c3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0839">
              <w:rPr>
                <w:rStyle w:val="c5"/>
                <w:color w:val="000000"/>
                <w:shd w:val="clear" w:color="auto" w:fill="FFFFFF"/>
              </w:rPr>
              <w:t>стоящего на коленях скручиванием.</w:t>
            </w:r>
          </w:p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Выведение из равновесия партнера, стоящего на одном колене рывком.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Выведение из равновесия партнера, стоящего на одном колене скручиванием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Учебные схватки на выполнение </w:t>
            </w:r>
            <w:proofErr w:type="spellStart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изученного.Передняя</w:t>
            </w:r>
            <w:proofErr w:type="spellEnd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подножка с захватом руки и туловища.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Передняя подножка с захватом руки и </w:t>
            </w:r>
            <w:proofErr w:type="spellStart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туловища.Учебные</w:t>
            </w:r>
            <w:proofErr w:type="spellEnd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схватки на выполнение изученного.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Зацеп голенью изнутри. Удержание сбоку.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Бросок захватом разноимённой голени </w:t>
            </w:r>
            <w:proofErr w:type="spellStart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снаружи.Учебные</w:t>
            </w:r>
            <w:proofErr w:type="spellEnd"/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схватки на выполнение изученного.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Бросок захватом разноимённой голени снаружи. Учебные схватки на выполнение изученного.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Активные и пассивные защиты от бросков.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31266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0839">
              <w:rPr>
                <w:rStyle w:val="c12"/>
                <w:color w:val="000000"/>
              </w:rPr>
              <w:t>Активные и пассивные защиты от бросков</w:t>
            </w:r>
          </w:p>
          <w:p w:rsidR="00312665" w:rsidRPr="00800839" w:rsidRDefault="00312665" w:rsidP="0031266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0839">
              <w:rPr>
                <w:rStyle w:val="c19"/>
                <w:color w:val="000000"/>
              </w:rPr>
              <w:t>Зачет по пройденному материалу</w:t>
            </w:r>
          </w:p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lastRenderedPageBreak/>
              <w:t>83-84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8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Учебные схватки на выполнение изученного.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65" w:rsidRPr="00800839" w:rsidTr="00800839">
        <w:trPr>
          <w:trHeight w:val="51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312665">
            <w:pPr>
              <w:pStyle w:val="c1"/>
              <w:jc w:val="center"/>
              <w:rPr>
                <w:color w:val="000000"/>
              </w:rPr>
            </w:pPr>
            <w:r w:rsidRPr="00800839">
              <w:rPr>
                <w:color w:val="000000"/>
              </w:rPr>
              <w:br/>
            </w:r>
            <w:r w:rsidRPr="00800839">
              <w:rPr>
                <w:rStyle w:val="c12"/>
                <w:color w:val="000000"/>
              </w:rPr>
              <w:t>Зачет по пройденному материалу.</w:t>
            </w:r>
          </w:p>
          <w:p w:rsidR="00312665" w:rsidRPr="00800839" w:rsidRDefault="00312665" w:rsidP="00217B2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65" w:rsidRPr="00800839" w:rsidRDefault="00312665" w:rsidP="00217B20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4425" w:rsidRPr="00800839" w:rsidRDefault="004C4425" w:rsidP="005C3EF9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4C4425" w:rsidRPr="00800839" w:rsidRDefault="004C4425" w:rsidP="005C3EF9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4C4425" w:rsidRPr="00800839" w:rsidRDefault="004C4425" w:rsidP="005C3EF9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4C4425" w:rsidRPr="00800839" w:rsidRDefault="004C4425" w:rsidP="005C3EF9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4C4425" w:rsidRPr="00800839" w:rsidRDefault="004C4425" w:rsidP="005C3EF9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4C4425" w:rsidRPr="00800839" w:rsidRDefault="004C4425" w:rsidP="005C3EF9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4C4425" w:rsidRPr="00800839" w:rsidRDefault="004C4425" w:rsidP="005C3EF9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4C4425" w:rsidRPr="00800839" w:rsidRDefault="004C4425" w:rsidP="005C3EF9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4C4425" w:rsidRPr="00800839" w:rsidRDefault="004C4425" w:rsidP="005C3EF9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4C4425" w:rsidRPr="00800839" w:rsidRDefault="004C4425" w:rsidP="005C3EF9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4C4425" w:rsidRPr="00800839" w:rsidRDefault="004C4425" w:rsidP="005C3EF9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  <w:bookmarkStart w:id="0" w:name="_GoBack"/>
      <w:bookmarkEnd w:id="0"/>
    </w:p>
    <w:p w:rsidR="003D72F3" w:rsidRPr="00800839" w:rsidRDefault="003D72F3" w:rsidP="003A3100">
      <w:pPr>
        <w:tabs>
          <w:tab w:val="left" w:pos="1050"/>
        </w:tabs>
        <w:spacing w:after="0"/>
        <w:rPr>
          <w:rFonts w:ascii="Times New Roman" w:hAnsi="Times New Roman"/>
          <w:sz w:val="24"/>
          <w:szCs w:val="24"/>
        </w:rPr>
      </w:pPr>
    </w:p>
    <w:p w:rsidR="00EF529B" w:rsidRPr="00800839" w:rsidRDefault="00EF529B" w:rsidP="003A3100">
      <w:pPr>
        <w:pStyle w:val="a7"/>
        <w:shd w:val="clear" w:color="auto" w:fill="FFFFFF"/>
        <w:spacing w:before="0" w:beforeAutospacing="0" w:after="135" w:afterAutospacing="0"/>
        <w:jc w:val="center"/>
        <w:rPr>
          <w:b/>
        </w:rPr>
      </w:pPr>
    </w:p>
    <w:sectPr w:rsidR="00EF529B" w:rsidRPr="00800839" w:rsidSect="007F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3C8"/>
    <w:multiLevelType w:val="hybridMultilevel"/>
    <w:tmpl w:val="9922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3B9D"/>
    <w:multiLevelType w:val="hybridMultilevel"/>
    <w:tmpl w:val="D626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D3C73"/>
    <w:multiLevelType w:val="hybridMultilevel"/>
    <w:tmpl w:val="DD72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B3571"/>
    <w:multiLevelType w:val="hybridMultilevel"/>
    <w:tmpl w:val="D61C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54B1C"/>
    <w:multiLevelType w:val="multilevel"/>
    <w:tmpl w:val="55E0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F6632"/>
    <w:multiLevelType w:val="multilevel"/>
    <w:tmpl w:val="C8A6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74CBC"/>
    <w:multiLevelType w:val="hybridMultilevel"/>
    <w:tmpl w:val="83F6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0102B"/>
    <w:multiLevelType w:val="multilevel"/>
    <w:tmpl w:val="D690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65FB6"/>
    <w:multiLevelType w:val="hybridMultilevel"/>
    <w:tmpl w:val="4992E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30DF2"/>
    <w:multiLevelType w:val="hybridMultilevel"/>
    <w:tmpl w:val="05D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00"/>
    <w:rsid w:val="000F76F2"/>
    <w:rsid w:val="00203C14"/>
    <w:rsid w:val="0020700E"/>
    <w:rsid w:val="002B4AAA"/>
    <w:rsid w:val="002C02DE"/>
    <w:rsid w:val="00312665"/>
    <w:rsid w:val="003A3100"/>
    <w:rsid w:val="003D72F3"/>
    <w:rsid w:val="003F6FA0"/>
    <w:rsid w:val="00404A25"/>
    <w:rsid w:val="00452E4C"/>
    <w:rsid w:val="004C4425"/>
    <w:rsid w:val="00520AE7"/>
    <w:rsid w:val="00573ECA"/>
    <w:rsid w:val="005B7EFA"/>
    <w:rsid w:val="005C3EF9"/>
    <w:rsid w:val="00616863"/>
    <w:rsid w:val="00621D40"/>
    <w:rsid w:val="00664EC2"/>
    <w:rsid w:val="00687C51"/>
    <w:rsid w:val="006B75CE"/>
    <w:rsid w:val="006C6E44"/>
    <w:rsid w:val="006F4B4D"/>
    <w:rsid w:val="0077062A"/>
    <w:rsid w:val="007F0677"/>
    <w:rsid w:val="00800839"/>
    <w:rsid w:val="0081303E"/>
    <w:rsid w:val="009114A2"/>
    <w:rsid w:val="0096482D"/>
    <w:rsid w:val="009B7355"/>
    <w:rsid w:val="00A4026C"/>
    <w:rsid w:val="00AB692A"/>
    <w:rsid w:val="00BA4C1F"/>
    <w:rsid w:val="00BD36CD"/>
    <w:rsid w:val="00C8256F"/>
    <w:rsid w:val="00D21DAC"/>
    <w:rsid w:val="00D82C9F"/>
    <w:rsid w:val="00EA0EA6"/>
    <w:rsid w:val="00EA660B"/>
    <w:rsid w:val="00EC62D9"/>
    <w:rsid w:val="00EF529B"/>
    <w:rsid w:val="00FD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3112"/>
  <w15:docId w15:val="{7CD0C35F-561A-4E40-8B06-71EEC496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310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uiPriority w:val="99"/>
    <w:rsid w:val="003A31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4">
    <w:name w:val="Style4"/>
    <w:basedOn w:val="a"/>
    <w:uiPriority w:val="99"/>
    <w:rsid w:val="003A3100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3A3100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3A3100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rsid w:val="003A3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A31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rsid w:val="003A3100"/>
    <w:pPr>
      <w:autoSpaceDE w:val="0"/>
      <w:autoSpaceDN w:val="0"/>
      <w:spacing w:after="0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A31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rmaltext">
    <w:name w:val="Normal text"/>
    <w:rsid w:val="003A3100"/>
    <w:rPr>
      <w:rFonts w:cs="Arial"/>
      <w:color w:val="000000"/>
      <w:sz w:val="20"/>
      <w:szCs w:val="20"/>
    </w:rPr>
  </w:style>
  <w:style w:type="character" w:customStyle="1" w:styleId="c9c14">
    <w:name w:val="c9 c14"/>
    <w:basedOn w:val="a0"/>
    <w:rsid w:val="003A3100"/>
  </w:style>
  <w:style w:type="paragraph" w:styleId="a7">
    <w:name w:val="Normal (Web)"/>
    <w:basedOn w:val="a"/>
    <w:uiPriority w:val="99"/>
    <w:unhideWhenUsed/>
    <w:rsid w:val="003A3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5C3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5C3EF9"/>
  </w:style>
  <w:style w:type="character" w:customStyle="1" w:styleId="c10">
    <w:name w:val="c10"/>
    <w:basedOn w:val="a0"/>
    <w:rsid w:val="00312665"/>
  </w:style>
  <w:style w:type="character" w:customStyle="1" w:styleId="c19">
    <w:name w:val="c19"/>
    <w:basedOn w:val="a0"/>
    <w:rsid w:val="00312665"/>
  </w:style>
  <w:style w:type="character" w:customStyle="1" w:styleId="c5">
    <w:name w:val="c5"/>
    <w:basedOn w:val="a0"/>
    <w:rsid w:val="00312665"/>
  </w:style>
  <w:style w:type="paragraph" w:customStyle="1" w:styleId="c1">
    <w:name w:val="c1"/>
    <w:basedOn w:val="a"/>
    <w:rsid w:val="003126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312665"/>
  </w:style>
  <w:style w:type="paragraph" w:customStyle="1" w:styleId="c38">
    <w:name w:val="c38"/>
    <w:basedOn w:val="a"/>
    <w:rsid w:val="003126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31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4F80-29C7-41E1-A741-D52B4717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</cp:revision>
  <dcterms:created xsi:type="dcterms:W3CDTF">2024-09-16T02:21:00Z</dcterms:created>
  <dcterms:modified xsi:type="dcterms:W3CDTF">2024-10-09T00:59:00Z</dcterms:modified>
</cp:coreProperties>
</file>